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F1" w:rsidRPr="008B06F1" w:rsidRDefault="00144E9A" w:rsidP="00144E9A">
      <w:pPr>
        <w:rPr>
          <w:rFonts w:ascii="Arial" w:hAnsi="Arial" w:cs="Arial"/>
          <w:b/>
          <w:color w:val="4F81BD" w:themeColor="accent1"/>
          <w:sz w:val="36"/>
          <w:szCs w:val="36"/>
        </w:rPr>
      </w:pPr>
      <w:r w:rsidRPr="008B06F1">
        <w:rPr>
          <w:rFonts w:ascii="Arial" w:hAnsi="Arial" w:cs="Arial" w:hint="eastAsia"/>
          <w:b/>
          <w:color w:val="4F81BD" w:themeColor="accent1"/>
          <w:sz w:val="36"/>
          <w:szCs w:val="36"/>
        </w:rPr>
        <w:t>2</w:t>
      </w:r>
      <w:r w:rsidRPr="008B06F1">
        <w:rPr>
          <w:rFonts w:ascii="Arial" w:hAnsi="Arial" w:cs="Arial"/>
          <w:b/>
          <w:color w:val="4F81BD" w:themeColor="accent1"/>
          <w:sz w:val="36"/>
          <w:szCs w:val="36"/>
        </w:rPr>
        <w:t xml:space="preserve">M </w:t>
      </w:r>
      <w:r w:rsidRPr="008B06F1">
        <w:rPr>
          <w:rFonts w:ascii="Arial" w:hAnsi="Arial" w:cs="Arial" w:hint="eastAsia"/>
          <w:b/>
          <w:color w:val="4F81BD" w:themeColor="accent1"/>
          <w:sz w:val="36"/>
          <w:szCs w:val="36"/>
        </w:rPr>
        <w:t xml:space="preserve">5X </w:t>
      </w:r>
      <w:r w:rsidR="00777254" w:rsidRPr="008B06F1">
        <w:rPr>
          <w:rFonts w:ascii="Arial" w:hAnsi="Arial" w:cs="Arial"/>
          <w:b/>
          <w:color w:val="4F81BD" w:themeColor="accent1"/>
          <w:sz w:val="36"/>
          <w:szCs w:val="36"/>
        </w:rPr>
        <w:t>HD IP</w:t>
      </w:r>
    </w:p>
    <w:p w:rsidR="00144E9A" w:rsidRPr="007C755D" w:rsidRDefault="00777254" w:rsidP="00144E9A">
      <w:pPr>
        <w:rPr>
          <w:rFonts w:ascii="Arial" w:hAnsi="Arial" w:cs="Arial"/>
          <w:b/>
          <w:color w:val="4F81BD" w:themeColor="accent1"/>
          <w:sz w:val="36"/>
          <w:szCs w:val="36"/>
        </w:rPr>
      </w:pPr>
      <w:r w:rsidRPr="008B06F1">
        <w:rPr>
          <w:rFonts w:ascii="Arial" w:hAnsi="Arial" w:cs="Arial" w:hint="eastAsia"/>
          <w:b/>
          <w:color w:val="4F81BD" w:themeColor="accent1"/>
          <w:sz w:val="36"/>
          <w:szCs w:val="36"/>
        </w:rPr>
        <w:t>DROP</w:t>
      </w:r>
      <w:r w:rsidR="008B06F1" w:rsidRPr="008B06F1">
        <w:rPr>
          <w:rFonts w:ascii="Arial" w:hAnsi="Arial" w:cs="Arial" w:hint="eastAsia"/>
          <w:b/>
          <w:color w:val="4F81BD" w:themeColor="accent1"/>
          <w:sz w:val="36"/>
          <w:szCs w:val="36"/>
        </w:rPr>
        <w:t>CEI</w:t>
      </w:r>
      <w:r w:rsidRPr="008B06F1">
        <w:rPr>
          <w:rFonts w:ascii="Arial" w:hAnsi="Arial" w:cs="Arial" w:hint="eastAsia"/>
          <w:b/>
          <w:color w:val="4F81BD" w:themeColor="accent1"/>
          <w:sz w:val="36"/>
          <w:szCs w:val="36"/>
        </w:rPr>
        <w:t xml:space="preserve">LING </w:t>
      </w:r>
      <w:r w:rsidR="00144E9A" w:rsidRPr="00D14DF2">
        <w:rPr>
          <w:rFonts w:ascii="Arial" w:hAnsi="Arial" w:cs="Arial" w:hint="eastAsia"/>
          <w:b/>
          <w:color w:val="4F81BD" w:themeColor="accent1"/>
          <w:sz w:val="36"/>
          <w:szCs w:val="36"/>
        </w:rPr>
        <w:t>PTZ</w:t>
      </w:r>
      <w:r w:rsidR="00144E9A" w:rsidRPr="008B06F1">
        <w:rPr>
          <w:rFonts w:ascii="Arial" w:hAnsi="Arial" w:cs="Arial"/>
          <w:b/>
          <w:color w:val="4F81BD" w:themeColor="accent1"/>
          <w:sz w:val="36"/>
          <w:szCs w:val="36"/>
        </w:rPr>
        <w:t xml:space="preserve"> CAMERA</w:t>
      </w:r>
    </w:p>
    <w:p w:rsidR="0018375D" w:rsidRDefault="0018375D" w:rsidP="00144E9A">
      <w:pPr>
        <w:rPr>
          <w:rFonts w:ascii="Verdana" w:hAnsi="Verdana" w:cs="Arial"/>
          <w:sz w:val="32"/>
          <w:szCs w:val="32"/>
        </w:rPr>
      </w:pPr>
    </w:p>
    <w:p w:rsidR="00144E9A" w:rsidRPr="00814807" w:rsidRDefault="00814807" w:rsidP="00144E9A">
      <w:pPr>
        <w:rPr>
          <w:rFonts w:ascii="Verdana" w:eastAsia="ＭＳ 明朝" w:hAnsi="Verdana" w:cs="Arial"/>
          <w:sz w:val="32"/>
          <w:szCs w:val="32"/>
          <w:lang w:eastAsia="ja-JP"/>
        </w:rPr>
      </w:pPr>
      <w:r>
        <w:rPr>
          <w:rFonts w:ascii="Verdana" w:eastAsia="ＭＳ 明朝" w:hAnsi="Verdana" w:cs="Arial" w:hint="eastAsia"/>
          <w:sz w:val="32"/>
          <w:szCs w:val="32"/>
          <w:lang w:eastAsia="ja-JP"/>
        </w:rPr>
        <w:t>PTUN-0502DP</w:t>
      </w:r>
      <w:bookmarkStart w:id="0" w:name="_GoBack"/>
      <w:bookmarkEnd w:id="0"/>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7C755D" w:rsidP="00144E9A">
      <w:pPr>
        <w:rPr>
          <w:rFonts w:ascii="Verdana" w:hAnsi="Verdana" w:cs="Arial"/>
          <w:sz w:val="18"/>
        </w:rPr>
      </w:pPr>
      <w:r>
        <w:rPr>
          <w:rFonts w:ascii="Verdana" w:hAnsi="Verdana" w:cs="Arial"/>
          <w:noProof/>
          <w:sz w:val="18"/>
          <w:lang w:eastAsia="ja-JP"/>
        </w:rPr>
        <w:drawing>
          <wp:anchor distT="0" distB="0" distL="114300" distR="114300" simplePos="0" relativeHeight="251669504" behindDoc="0" locked="0" layoutInCell="1" allowOverlap="1">
            <wp:simplePos x="0" y="0"/>
            <wp:positionH relativeFrom="column">
              <wp:posOffset>754380</wp:posOffset>
            </wp:positionH>
            <wp:positionV relativeFrom="paragraph">
              <wp:posOffset>10160</wp:posOffset>
            </wp:positionV>
            <wp:extent cx="1771650" cy="2419350"/>
            <wp:effectExtent l="19050" t="0" r="0" b="0"/>
            <wp:wrapNone/>
            <wp:docPr id="6"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rot="10800000">
                      <a:off x="0" y="0"/>
                      <a:ext cx="1771650" cy="2419350"/>
                    </a:xfrm>
                    <a:prstGeom prst="rect">
                      <a:avLst/>
                    </a:prstGeom>
                    <a:noFill/>
                    <a:ln w="9525">
                      <a:noFill/>
                      <a:miter lim="800000"/>
                      <a:headEnd/>
                      <a:tailEnd/>
                    </a:ln>
                  </pic:spPr>
                </pic:pic>
              </a:graphicData>
            </a:graphic>
          </wp:anchor>
        </w:drawing>
      </w: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Pr="00BF1C63" w:rsidRDefault="00144E9A" w:rsidP="00144E9A">
      <w:pPr>
        <w:rPr>
          <w:rFonts w:ascii="Verdana" w:hAnsi="Verdana" w:cs="Arial"/>
          <w:sz w:val="18"/>
        </w:rPr>
      </w:pPr>
      <w:r>
        <w:rPr>
          <w:rFonts w:ascii="Verdana" w:hAnsi="Verdana" w:cs="Arial"/>
          <w:noProof/>
          <w:sz w:val="18"/>
          <w:lang w:eastAsia="ja-JP"/>
        </w:rPr>
        <w:drawing>
          <wp:anchor distT="0" distB="0" distL="114300" distR="114300" simplePos="0" relativeHeight="251661312" behindDoc="1" locked="0" layoutInCell="1" allowOverlap="1">
            <wp:simplePos x="0" y="0"/>
            <wp:positionH relativeFrom="column">
              <wp:posOffset>1837055</wp:posOffset>
            </wp:positionH>
            <wp:positionV relativeFrom="paragraph">
              <wp:posOffset>105410</wp:posOffset>
            </wp:positionV>
            <wp:extent cx="1022985" cy="492760"/>
            <wp:effectExtent l="19050" t="0" r="5715" b="0"/>
            <wp:wrapTight wrapText="bothSides">
              <wp:wrapPolygon edited="0">
                <wp:start x="1609" y="0"/>
                <wp:lineTo x="-402" y="5845"/>
                <wp:lineTo x="-402" y="13361"/>
                <wp:lineTo x="804" y="20876"/>
                <wp:lineTo x="1609" y="20876"/>
                <wp:lineTo x="19709" y="20876"/>
                <wp:lineTo x="20514" y="20876"/>
                <wp:lineTo x="21721" y="15866"/>
                <wp:lineTo x="21721" y="5845"/>
                <wp:lineTo x="20916" y="835"/>
                <wp:lineTo x="19709" y="0"/>
                <wp:lineTo x="1609" y="0"/>
              </wp:wrapPolygon>
            </wp:wrapTight>
            <wp:docPr id="15" name="그림 5"/>
            <wp:cNvGraphicFramePr/>
            <a:graphic xmlns:a="http://schemas.openxmlformats.org/drawingml/2006/main">
              <a:graphicData uri="http://schemas.openxmlformats.org/drawingml/2006/picture">
                <pic:pic xmlns:pic="http://schemas.openxmlformats.org/drawingml/2006/picture">
                  <pic:nvPicPr>
                    <pic:cNvPr id="259" name="Picture 2"/>
                    <pic:cNvPicPr>
                      <a:picLocks noChangeAspect="1" noChangeArrowheads="1"/>
                    </pic:cNvPicPr>
                  </pic:nvPicPr>
                  <pic:blipFill>
                    <a:blip r:embed="rId10" cstate="print"/>
                    <a:srcRect/>
                    <a:stretch>
                      <a:fillRect/>
                    </a:stretch>
                  </pic:blipFill>
                  <pic:spPr bwMode="auto">
                    <a:xfrm>
                      <a:off x="0" y="0"/>
                      <a:ext cx="1022985" cy="492760"/>
                    </a:xfrm>
                    <a:prstGeom prst="rect">
                      <a:avLst/>
                    </a:prstGeom>
                    <a:ln>
                      <a:noFill/>
                    </a:ln>
                    <a:effectLst>
                      <a:softEdge rad="112500"/>
                    </a:effectLst>
                  </pic:spPr>
                </pic:pic>
              </a:graphicData>
            </a:graphic>
          </wp:anchor>
        </w:drawing>
      </w:r>
      <w:r>
        <w:rPr>
          <w:rFonts w:ascii="Verdana" w:hAnsi="Verdana" w:cs="Arial"/>
          <w:noProof/>
          <w:sz w:val="18"/>
          <w:lang w:eastAsia="ja-JP"/>
        </w:rPr>
        <w:drawing>
          <wp:anchor distT="0" distB="0" distL="114300" distR="114300" simplePos="0" relativeHeight="251662336" behindDoc="0" locked="0" layoutInCell="1" allowOverlap="1">
            <wp:simplePos x="0" y="0"/>
            <wp:positionH relativeFrom="column">
              <wp:posOffset>617855</wp:posOffset>
            </wp:positionH>
            <wp:positionV relativeFrom="paragraph">
              <wp:posOffset>17780</wp:posOffset>
            </wp:positionV>
            <wp:extent cx="1097280" cy="492760"/>
            <wp:effectExtent l="0" t="0" r="0" b="0"/>
            <wp:wrapNone/>
            <wp:docPr id="1" name="그림 1" descr="E:\HD.png"/>
            <wp:cNvGraphicFramePr/>
            <a:graphic xmlns:a="http://schemas.openxmlformats.org/drawingml/2006/main">
              <a:graphicData uri="http://schemas.openxmlformats.org/drawingml/2006/picture">
                <pic:pic xmlns:pic="http://schemas.openxmlformats.org/drawingml/2006/picture">
                  <pic:nvPicPr>
                    <pic:cNvPr id="17438" name="Picture 4" descr="E:\HD.png"/>
                    <pic:cNvPicPr>
                      <a:picLocks noChangeAspect="1" noChangeArrowheads="1"/>
                    </pic:cNvPicPr>
                  </pic:nvPicPr>
                  <pic:blipFill>
                    <a:blip r:embed="rId11" cstate="print"/>
                    <a:srcRect/>
                    <a:stretch>
                      <a:fillRect/>
                    </a:stretch>
                  </pic:blipFill>
                  <pic:spPr bwMode="auto">
                    <a:xfrm>
                      <a:off x="0" y="0"/>
                      <a:ext cx="1097280" cy="492760"/>
                    </a:xfrm>
                    <a:prstGeom prst="rect">
                      <a:avLst/>
                    </a:prstGeom>
                    <a:noFill/>
                    <a:ln w="9525">
                      <a:noFill/>
                      <a:miter lim="800000"/>
                      <a:headEnd/>
                      <a:tailEnd/>
                    </a:ln>
                  </pic:spPr>
                </pic:pic>
              </a:graphicData>
            </a:graphic>
          </wp:anchor>
        </w:drawing>
      </w: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777254" w:rsidP="00144E9A">
      <w:pPr>
        <w:rPr>
          <w:rFonts w:ascii="Verdana" w:hAnsi="Verdana" w:cs="Arial"/>
          <w:sz w:val="18"/>
        </w:rPr>
      </w:pPr>
      <w:r>
        <w:rPr>
          <w:rFonts w:ascii="Verdana" w:hAnsi="Verdana" w:cs="Arial"/>
          <w:noProof/>
          <w:sz w:val="18"/>
          <w:lang w:eastAsia="ja-JP"/>
        </w:rPr>
        <w:drawing>
          <wp:anchor distT="0" distB="0" distL="114300" distR="114300" simplePos="0" relativeHeight="251664384" behindDoc="0" locked="0" layoutInCell="1" allowOverlap="1">
            <wp:simplePos x="0" y="0"/>
            <wp:positionH relativeFrom="column">
              <wp:posOffset>754380</wp:posOffset>
            </wp:positionH>
            <wp:positionV relativeFrom="paragraph">
              <wp:posOffset>116840</wp:posOffset>
            </wp:positionV>
            <wp:extent cx="504825" cy="180975"/>
            <wp:effectExtent l="0" t="0" r="0" b="0"/>
            <wp:wrapNone/>
            <wp:docPr id="18" name="그림 1" descr="1080p.png"/>
            <wp:cNvGraphicFramePr/>
            <a:graphic xmlns:a="http://schemas.openxmlformats.org/drawingml/2006/main">
              <a:graphicData uri="http://schemas.openxmlformats.org/drawingml/2006/picture">
                <pic:pic xmlns:pic="http://schemas.openxmlformats.org/drawingml/2006/picture">
                  <pic:nvPicPr>
                    <pic:cNvPr id="38945" name="그림 202" descr="1080p.png"/>
                    <pic:cNvPicPr>
                      <a:picLocks noChangeAspect="1"/>
                    </pic:cNvPicPr>
                  </pic:nvPicPr>
                  <pic:blipFill>
                    <a:blip r:embed="rId12" cstate="print"/>
                    <a:srcRect/>
                    <a:stretch>
                      <a:fillRect/>
                    </a:stretch>
                  </pic:blipFill>
                  <pic:spPr bwMode="auto">
                    <a:xfrm>
                      <a:off x="0" y="0"/>
                      <a:ext cx="504825" cy="180975"/>
                    </a:xfrm>
                    <a:prstGeom prst="rect">
                      <a:avLst/>
                    </a:prstGeom>
                    <a:noFill/>
                    <a:ln w="9525">
                      <a:noFill/>
                      <a:miter lim="800000"/>
                      <a:headEnd/>
                      <a:tailEnd/>
                    </a:ln>
                  </pic:spPr>
                </pic:pic>
              </a:graphicData>
            </a:graphic>
          </wp:anchor>
        </w:drawing>
      </w: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7C755D" w:rsidRDefault="007C755D" w:rsidP="007C755D">
      <w:pPr>
        <w:rPr>
          <w:sz w:val="18"/>
        </w:rPr>
      </w:pPr>
    </w:p>
    <w:p w:rsidR="007C755D" w:rsidRPr="003C138B" w:rsidRDefault="003C138B" w:rsidP="007C755D">
      <w:pPr>
        <w:pStyle w:val="a9"/>
        <w:numPr>
          <w:ilvl w:val="0"/>
          <w:numId w:val="13"/>
        </w:numPr>
        <w:ind w:leftChars="0"/>
        <w:rPr>
          <w:rFonts w:ascii="メイリオ" w:eastAsia="メイリオ" w:hAnsi="メイリオ" w:cs="メイリオ"/>
          <w:sz w:val="18"/>
        </w:rPr>
      </w:pPr>
      <w:r w:rsidRPr="003C138B">
        <w:rPr>
          <w:rFonts w:ascii="メイリオ" w:eastAsia="メイリオ" w:hAnsi="メイリオ" w:cs="メイリオ" w:hint="eastAsia"/>
          <w:sz w:val="18"/>
          <w:lang w:eastAsia="ja-JP"/>
        </w:rPr>
        <w:t>寸法図</w:t>
      </w:r>
    </w:p>
    <w:p w:rsidR="007C755D" w:rsidRPr="008D4C7F" w:rsidRDefault="007C755D" w:rsidP="007C755D">
      <w:pPr>
        <w:ind w:rightChars="106" w:right="212"/>
        <w:rPr>
          <w:noProof/>
          <w:sz w:val="18"/>
        </w:rPr>
      </w:pPr>
      <w:r>
        <w:rPr>
          <w:noProof/>
          <w:sz w:val="18"/>
          <w:lang w:eastAsia="ja-JP"/>
        </w:rPr>
        <w:drawing>
          <wp:anchor distT="0" distB="0" distL="114300" distR="114300" simplePos="0" relativeHeight="251671552" behindDoc="0" locked="0" layoutInCell="1" allowOverlap="1">
            <wp:simplePos x="0" y="0"/>
            <wp:positionH relativeFrom="column">
              <wp:posOffset>381635</wp:posOffset>
            </wp:positionH>
            <wp:positionV relativeFrom="paragraph">
              <wp:posOffset>3810</wp:posOffset>
            </wp:positionV>
            <wp:extent cx="2294890" cy="2038350"/>
            <wp:effectExtent l="19050" t="0" r="0" b="0"/>
            <wp:wrapNone/>
            <wp:docPr id="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294890" cy="2038350"/>
                    </a:xfrm>
                    <a:prstGeom prst="rect">
                      <a:avLst/>
                    </a:prstGeom>
                    <a:noFill/>
                    <a:ln w="9525">
                      <a:noFill/>
                      <a:miter lim="800000"/>
                      <a:headEnd/>
                      <a:tailEnd/>
                    </a:ln>
                  </pic:spPr>
                </pic:pic>
              </a:graphicData>
            </a:graphic>
          </wp:anchor>
        </w:drawing>
      </w: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7C755D" w:rsidP="00144E9A">
      <w:pPr>
        <w:rPr>
          <w:rFonts w:ascii="Verdana" w:hAnsi="Verdana" w:cs="Arial"/>
          <w:sz w:val="18"/>
        </w:rPr>
      </w:pPr>
      <w:r>
        <w:rPr>
          <w:rFonts w:ascii="Verdana" w:hAnsi="Verdana" w:cs="Arial"/>
          <w:noProof/>
          <w:sz w:val="18"/>
          <w:lang w:eastAsia="ja-JP"/>
        </w:rPr>
        <w:drawing>
          <wp:anchor distT="0" distB="0" distL="114300" distR="114300" simplePos="0" relativeHeight="251673600" behindDoc="0" locked="0" layoutInCell="1" allowOverlap="1">
            <wp:simplePos x="0" y="0"/>
            <wp:positionH relativeFrom="column">
              <wp:posOffset>506730</wp:posOffset>
            </wp:positionH>
            <wp:positionV relativeFrom="paragraph">
              <wp:posOffset>37465</wp:posOffset>
            </wp:positionV>
            <wp:extent cx="1600200" cy="1343025"/>
            <wp:effectExtent l="19050" t="0" r="0" b="0"/>
            <wp:wrapNone/>
            <wp:docPr id="8"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600200" cy="1343025"/>
                    </a:xfrm>
                    <a:prstGeom prst="rect">
                      <a:avLst/>
                    </a:prstGeom>
                    <a:noFill/>
                    <a:ln w="9525">
                      <a:noFill/>
                      <a:miter lim="800000"/>
                      <a:headEnd/>
                      <a:tailEnd/>
                    </a:ln>
                  </pic:spPr>
                </pic:pic>
              </a:graphicData>
            </a:graphic>
          </wp:anchor>
        </w:drawing>
      </w: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Default="00144E9A" w:rsidP="00144E9A">
      <w:pPr>
        <w:rPr>
          <w:rFonts w:ascii="Verdana" w:hAnsi="Verdana" w:cs="Arial"/>
          <w:sz w:val="18"/>
        </w:rPr>
      </w:pPr>
    </w:p>
    <w:p w:rsidR="00777254" w:rsidRDefault="00777254"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3C138B" w:rsidRPr="00BB2061" w:rsidRDefault="00814807" w:rsidP="003C138B">
      <w:pPr>
        <w:rPr>
          <w:rFonts w:ascii="メイリオ" w:eastAsia="メイリオ" w:hAnsi="メイリオ" w:cs="メイリオ"/>
          <w:color w:val="595959" w:themeColor="text1" w:themeTint="A6"/>
          <w:sz w:val="22"/>
          <w:lang w:eastAsia="ja-JP"/>
        </w:rPr>
      </w:pPr>
      <w:r>
        <w:rPr>
          <w:rFonts w:ascii="メイリオ" w:eastAsia="メイリオ" w:hAnsi="メイリオ" w:cs="メイリオ" w:hint="eastAsia"/>
          <w:color w:val="595959" w:themeColor="text1" w:themeTint="A6"/>
          <w:sz w:val="22"/>
          <w:lang w:eastAsia="ja-JP"/>
        </w:rPr>
        <w:lastRenderedPageBreak/>
        <w:t>特長</w:t>
      </w:r>
    </w:p>
    <w:p w:rsidR="003C138B" w:rsidRPr="00AD5CFC" w:rsidRDefault="003C138B" w:rsidP="003C138B">
      <w:pPr>
        <w:widowControl/>
        <w:autoSpaceDE/>
        <w:autoSpaceDN/>
        <w:spacing w:before="38" w:line="260" w:lineRule="exact"/>
        <w:textAlignment w:val="baseline"/>
        <w:rPr>
          <w:rFonts w:ascii="メイリオ" w:eastAsia="メイリオ" w:hAnsi="メイリオ" w:cs="メイリオ"/>
          <w:color w:val="595959" w:themeColor="text1" w:themeTint="A6"/>
          <w:kern w:val="0"/>
          <w:sz w:val="16"/>
          <w:szCs w:val="16"/>
          <w:lang w:eastAsia="ja-JP"/>
        </w:rPr>
      </w:pPr>
      <w:r w:rsidRPr="00AD5CFC">
        <w:rPr>
          <w:rFonts w:ascii="メイリオ" w:eastAsia="メイリオ" w:hAnsi="メイリオ" w:cs="メイリオ" w:hint="eastAsia"/>
          <w:bCs/>
          <w:color w:val="595959" w:themeColor="text1" w:themeTint="A6"/>
          <w:kern w:val="24"/>
          <w:sz w:val="16"/>
          <w:szCs w:val="16"/>
          <w:u w:val="single"/>
          <w:lang w:eastAsia="ja-JP"/>
        </w:rPr>
        <w:t>リアルタイム高精細</w:t>
      </w:r>
      <w:r w:rsidR="006F3588">
        <w:rPr>
          <w:rFonts w:ascii="メイリオ" w:eastAsia="メイリオ" w:hAnsi="メイリオ" w:cs="メイリオ" w:hint="eastAsia"/>
          <w:bCs/>
          <w:color w:val="595959" w:themeColor="text1" w:themeTint="A6"/>
          <w:kern w:val="24"/>
          <w:sz w:val="16"/>
          <w:szCs w:val="16"/>
          <w:u w:val="single"/>
          <w:lang w:eastAsia="ja-JP"/>
        </w:rPr>
        <w:t>ドーム</w:t>
      </w:r>
      <w:r w:rsidRPr="00AD5CFC">
        <w:rPr>
          <w:rFonts w:ascii="メイリオ" w:eastAsia="メイリオ" w:hAnsi="メイリオ" w:cs="メイリオ" w:hint="eastAsia"/>
          <w:bCs/>
          <w:color w:val="595959" w:themeColor="text1" w:themeTint="A6"/>
          <w:kern w:val="24"/>
          <w:sz w:val="16"/>
          <w:szCs w:val="16"/>
          <w:u w:val="single"/>
          <w:lang w:eastAsia="ja-JP"/>
        </w:rPr>
        <w:t>カメラ</w:t>
      </w:r>
    </w:p>
    <w:p w:rsidR="006F3588" w:rsidRDefault="006F3588" w:rsidP="003C138B">
      <w:pPr>
        <w:widowControl/>
        <w:autoSpaceDE/>
        <w:autoSpaceDN/>
        <w:spacing w:before="38" w:line="260" w:lineRule="exact"/>
        <w:jc w:val="left"/>
        <w:textAlignment w:val="baseline"/>
        <w:rPr>
          <w:rFonts w:ascii="メイリオ" w:eastAsia="メイリオ" w:hAnsi="メイリオ" w:cs="メイリオ"/>
          <w:color w:val="595959" w:themeColor="text1" w:themeTint="A6"/>
          <w:kern w:val="24"/>
          <w:sz w:val="16"/>
          <w:szCs w:val="16"/>
          <w:lang w:eastAsia="ja-JP"/>
        </w:rPr>
      </w:pPr>
      <w:r w:rsidRPr="006F3588">
        <w:rPr>
          <w:rFonts w:ascii="メイリオ" w:eastAsia="メイリオ" w:hAnsi="メイリオ" w:cs="メイリオ" w:hint="eastAsia"/>
          <w:color w:val="595959" w:themeColor="text1" w:themeTint="A6"/>
          <w:kern w:val="24"/>
          <w:sz w:val="16"/>
          <w:szCs w:val="16"/>
          <w:lang w:eastAsia="ja-JP"/>
        </w:rPr>
        <w:t>ビデオ圧縮エンジンにより、</w:t>
      </w:r>
      <w:r w:rsidRPr="006F3588">
        <w:rPr>
          <w:rFonts w:ascii="メイリオ" w:eastAsia="メイリオ" w:hAnsi="メイリオ" w:cs="メイリオ"/>
          <w:color w:val="595959" w:themeColor="text1" w:themeTint="A6"/>
          <w:kern w:val="24"/>
          <w:sz w:val="16"/>
          <w:szCs w:val="16"/>
          <w:lang w:eastAsia="ja-JP"/>
        </w:rPr>
        <w:t>1080pフルHDのリアルタイムの記</w:t>
      </w:r>
      <w:r w:rsidRPr="006F3588">
        <w:rPr>
          <w:rFonts w:ascii="メイリオ" w:eastAsia="メイリオ" w:hAnsi="メイリオ" w:cs="メイリオ" w:hint="eastAsia"/>
          <w:color w:val="595959" w:themeColor="text1" w:themeTint="A6"/>
          <w:kern w:val="24"/>
          <w:sz w:val="16"/>
          <w:szCs w:val="16"/>
          <w:lang w:eastAsia="ja-JP"/>
        </w:rPr>
        <w:t>録と監視が可能です。</w:t>
      </w:r>
    </w:p>
    <w:p w:rsidR="003C138B" w:rsidRPr="003C138B" w:rsidRDefault="003C138B" w:rsidP="003C138B">
      <w:pPr>
        <w:widowControl/>
        <w:autoSpaceDE/>
        <w:autoSpaceDN/>
        <w:spacing w:before="38" w:line="260" w:lineRule="exact"/>
        <w:jc w:val="left"/>
        <w:textAlignment w:val="baseline"/>
        <w:rPr>
          <w:rFonts w:ascii="メイリオ" w:eastAsia="メイリオ" w:hAnsi="メイリオ" w:cs="メイリオ"/>
          <w:color w:val="595959" w:themeColor="text1" w:themeTint="A6"/>
          <w:kern w:val="24"/>
          <w:sz w:val="16"/>
          <w:szCs w:val="16"/>
          <w:lang w:eastAsia="ja-JP"/>
        </w:rPr>
      </w:pPr>
    </w:p>
    <w:p w:rsidR="006F3588" w:rsidRDefault="006F3588" w:rsidP="003C138B">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u w:val="single"/>
          <w:lang w:eastAsia="ja-JP"/>
        </w:rPr>
      </w:pPr>
      <w:r w:rsidRPr="006F3588">
        <w:rPr>
          <w:rFonts w:ascii="メイリオ" w:eastAsia="メイリオ" w:hAnsi="メイリオ" w:cs="メイリオ" w:hint="eastAsia"/>
          <w:color w:val="595959" w:themeColor="text1" w:themeTint="A6"/>
          <w:kern w:val="24"/>
          <w:sz w:val="16"/>
          <w:szCs w:val="16"/>
          <w:u w:val="single"/>
          <w:lang w:eastAsia="ja-JP"/>
        </w:rPr>
        <w:t>トリプルコーデック・同時マルチストリーミング</w:t>
      </w:r>
    </w:p>
    <w:p w:rsidR="006F3588" w:rsidRDefault="006F3588" w:rsidP="003C138B">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lang w:eastAsia="ja-JP"/>
        </w:rPr>
      </w:pPr>
      <w:r w:rsidRPr="006F3588">
        <w:rPr>
          <w:rFonts w:ascii="メイリオ" w:eastAsia="メイリオ" w:hAnsi="メイリオ" w:cs="メイリオ" w:hint="eastAsia"/>
          <w:color w:val="595959" w:themeColor="text1" w:themeTint="A6"/>
          <w:kern w:val="24"/>
          <w:sz w:val="16"/>
          <w:szCs w:val="16"/>
          <w:lang w:eastAsia="ja-JP"/>
        </w:rPr>
        <w:t>トリプル</w:t>
      </w:r>
      <w:r w:rsidRPr="006F3588">
        <w:rPr>
          <w:rFonts w:ascii="メイリオ" w:eastAsia="メイリオ" w:hAnsi="メイリオ" w:cs="メイリオ"/>
          <w:color w:val="595959" w:themeColor="text1" w:themeTint="A6"/>
          <w:kern w:val="24"/>
          <w:sz w:val="16"/>
          <w:szCs w:val="16"/>
          <w:lang w:eastAsia="ja-JP"/>
        </w:rPr>
        <w:t>H/Wコ</w:t>
      </w:r>
      <w:r w:rsidRPr="006F3588">
        <w:rPr>
          <w:rFonts w:ascii="メイリオ" w:eastAsia="メイリオ" w:hAnsi="メイリオ" w:cs="メイリオ" w:hint="eastAsia"/>
          <w:color w:val="595959" w:themeColor="text1" w:themeTint="A6"/>
          <w:kern w:val="24"/>
          <w:sz w:val="16"/>
          <w:szCs w:val="16"/>
          <w:lang w:eastAsia="ja-JP"/>
        </w:rPr>
        <w:t>ーデックは最大</w:t>
      </w:r>
      <w:r w:rsidRPr="006F3588">
        <w:rPr>
          <w:rFonts w:ascii="メイリオ" w:eastAsia="メイリオ" w:hAnsi="メイリオ" w:cs="メイリオ"/>
          <w:color w:val="595959" w:themeColor="text1" w:themeTint="A6"/>
          <w:kern w:val="24"/>
          <w:sz w:val="16"/>
          <w:szCs w:val="16"/>
          <w:lang w:eastAsia="ja-JP"/>
        </w:rPr>
        <w:t>3つの</w:t>
      </w:r>
      <w:r w:rsidRPr="006F3588">
        <w:rPr>
          <w:rFonts w:ascii="メイリオ" w:eastAsia="メイリオ" w:hAnsi="メイリオ" w:cs="メイリオ" w:hint="eastAsia"/>
          <w:color w:val="595959" w:themeColor="text1" w:themeTint="A6"/>
          <w:kern w:val="24"/>
          <w:sz w:val="16"/>
          <w:szCs w:val="16"/>
          <w:lang w:eastAsia="ja-JP"/>
        </w:rPr>
        <w:t>独立したストリーミングを送信することを可能にします。これにより、</w:t>
      </w:r>
      <w:r w:rsidRPr="006F3588">
        <w:rPr>
          <w:rFonts w:ascii="メイリオ" w:eastAsia="メイリオ" w:hAnsi="メイリオ" w:cs="メイリオ"/>
          <w:color w:val="595959" w:themeColor="text1" w:themeTint="A6"/>
          <w:kern w:val="24"/>
          <w:sz w:val="16"/>
          <w:szCs w:val="16"/>
          <w:lang w:eastAsia="ja-JP"/>
        </w:rPr>
        <w:t>H.264による遠隔ビデオ監視と同時にMPEG-4をNVRに送信し、さらにMJPEGをモバイル機器に送ることができます。</w:t>
      </w:r>
    </w:p>
    <w:p w:rsidR="003C138B" w:rsidRPr="003C138B" w:rsidRDefault="003C138B" w:rsidP="003C138B">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lang w:eastAsia="ja-JP"/>
        </w:rPr>
      </w:pPr>
    </w:p>
    <w:p w:rsidR="003C138B" w:rsidRPr="00AD5CFC" w:rsidRDefault="003C138B" w:rsidP="003C138B">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lang w:eastAsia="ja-JP"/>
        </w:rPr>
      </w:pPr>
      <w:r w:rsidRPr="00AD5CFC">
        <w:rPr>
          <w:rFonts w:ascii="メイリオ" w:eastAsia="メイリオ" w:hAnsi="メイリオ" w:cs="メイリオ" w:hint="eastAsia"/>
          <w:bCs/>
          <w:color w:val="595959" w:themeColor="text1" w:themeTint="A6"/>
          <w:kern w:val="24"/>
          <w:sz w:val="16"/>
          <w:szCs w:val="16"/>
          <w:u w:val="single"/>
          <w:lang w:eastAsia="ja-JP"/>
        </w:rPr>
        <w:t>ローカルＳＤカードバックアップ</w:t>
      </w:r>
    </w:p>
    <w:p w:rsidR="006F3588" w:rsidRDefault="006F3588" w:rsidP="003C138B">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lang w:eastAsia="ja-JP"/>
        </w:rPr>
      </w:pPr>
      <w:r w:rsidRPr="006F3588">
        <w:rPr>
          <w:rFonts w:ascii="メイリオ" w:eastAsia="メイリオ" w:hAnsi="メイリオ" w:cs="メイリオ" w:hint="eastAsia"/>
          <w:color w:val="595959" w:themeColor="text1" w:themeTint="A6"/>
          <w:kern w:val="24"/>
          <w:sz w:val="16"/>
          <w:szCs w:val="16"/>
          <w:lang w:eastAsia="ja-JP"/>
        </w:rPr>
        <w:t>プレ</w:t>
      </w:r>
      <w:r w:rsidRPr="006F3588">
        <w:rPr>
          <w:rFonts w:ascii="メイリオ" w:eastAsia="メイリオ" w:hAnsi="メイリオ" w:cs="メイリオ"/>
          <w:color w:val="595959" w:themeColor="text1" w:themeTint="A6"/>
          <w:kern w:val="24"/>
          <w:sz w:val="16"/>
          <w:szCs w:val="16"/>
          <w:lang w:eastAsia="ja-JP"/>
        </w:rPr>
        <w:t>/ポストアラ</w:t>
      </w:r>
      <w:r w:rsidRPr="006F3588">
        <w:rPr>
          <w:rFonts w:ascii="メイリオ" w:eastAsia="メイリオ" w:hAnsi="メイリオ" w:cs="メイリオ" w:hint="eastAsia"/>
          <w:color w:val="595959" w:themeColor="text1" w:themeTint="A6"/>
          <w:kern w:val="24"/>
          <w:sz w:val="16"/>
          <w:szCs w:val="16"/>
          <w:lang w:eastAsia="ja-JP"/>
        </w:rPr>
        <w:t>ームイベントや適当な間隔で動作するよう設定することによって、重要な一連の静止画像を</w:t>
      </w:r>
      <w:r w:rsidRPr="006F3588">
        <w:rPr>
          <w:rFonts w:ascii="メイリオ" w:eastAsia="メイリオ" w:hAnsi="メイリオ" w:cs="メイリオ"/>
          <w:color w:val="595959" w:themeColor="text1" w:themeTint="A6"/>
          <w:kern w:val="24"/>
          <w:sz w:val="16"/>
          <w:szCs w:val="16"/>
          <w:lang w:eastAsia="ja-JP"/>
        </w:rPr>
        <w:t>SDHCメモリ</w:t>
      </w:r>
      <w:r w:rsidRPr="006F3588">
        <w:rPr>
          <w:rFonts w:ascii="メイリオ" w:eastAsia="メイリオ" w:hAnsi="メイリオ" w:cs="メイリオ" w:hint="eastAsia"/>
          <w:color w:val="595959" w:themeColor="text1" w:themeTint="A6"/>
          <w:kern w:val="24"/>
          <w:sz w:val="16"/>
          <w:szCs w:val="16"/>
          <w:lang w:eastAsia="ja-JP"/>
        </w:rPr>
        <w:t>ーカードに保存できます。</w:t>
      </w:r>
    </w:p>
    <w:p w:rsidR="003C138B" w:rsidRPr="003C138B" w:rsidRDefault="003C138B" w:rsidP="003C138B">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lang w:eastAsia="ja-JP"/>
        </w:rPr>
      </w:pPr>
    </w:p>
    <w:p w:rsidR="003C138B" w:rsidRPr="00AD5CFC" w:rsidRDefault="003C138B" w:rsidP="003C138B">
      <w:pPr>
        <w:widowControl/>
        <w:autoSpaceDE/>
        <w:autoSpaceDN/>
        <w:spacing w:before="38" w:line="260" w:lineRule="exact"/>
        <w:textAlignment w:val="baseline"/>
        <w:rPr>
          <w:rFonts w:ascii="メイリオ" w:eastAsia="メイリオ" w:hAnsi="メイリオ" w:cs="メイリオ"/>
          <w:color w:val="595959" w:themeColor="text1" w:themeTint="A6"/>
          <w:kern w:val="0"/>
          <w:sz w:val="16"/>
          <w:szCs w:val="16"/>
          <w:lang w:eastAsia="ja-JP"/>
        </w:rPr>
      </w:pPr>
      <w:r w:rsidRPr="00AD5CFC">
        <w:rPr>
          <w:rFonts w:ascii="メイリオ" w:eastAsia="メイリオ" w:hAnsi="メイリオ" w:cs="メイリオ" w:hint="eastAsia"/>
          <w:bCs/>
          <w:color w:val="595959" w:themeColor="text1" w:themeTint="A6"/>
          <w:kern w:val="24"/>
          <w:sz w:val="16"/>
          <w:szCs w:val="16"/>
          <w:u w:val="single"/>
          <w:lang w:eastAsia="ja-JP"/>
        </w:rPr>
        <w:t>自動切替ICR機能搭載</w:t>
      </w:r>
    </w:p>
    <w:p w:rsidR="003C138B" w:rsidRDefault="003C138B" w:rsidP="003C138B">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lang w:eastAsia="ja-JP"/>
        </w:rPr>
      </w:pPr>
      <w:r>
        <w:rPr>
          <w:rFonts w:ascii="メイリオ" w:eastAsia="メイリオ" w:hAnsi="メイリオ" w:cs="メイリオ" w:hint="eastAsia"/>
          <w:color w:val="595959" w:themeColor="text1" w:themeTint="A6"/>
          <w:kern w:val="24"/>
          <w:sz w:val="16"/>
          <w:szCs w:val="16"/>
          <w:lang w:eastAsia="ja-JP"/>
        </w:rPr>
        <w:t>より良い色再現性の</w:t>
      </w:r>
      <w:r w:rsidRPr="00AD5CFC">
        <w:rPr>
          <w:rFonts w:ascii="メイリオ" w:eastAsia="メイリオ" w:hAnsi="メイリオ" w:cs="メイリオ" w:hint="eastAsia"/>
          <w:color w:val="595959" w:themeColor="text1" w:themeTint="A6"/>
          <w:kern w:val="24"/>
          <w:sz w:val="16"/>
          <w:szCs w:val="16"/>
          <w:lang w:eastAsia="ja-JP"/>
        </w:rPr>
        <w:t>ために</w:t>
      </w:r>
      <w:r>
        <w:rPr>
          <w:rFonts w:ascii="メイリオ" w:eastAsia="メイリオ" w:hAnsi="メイリオ" w:cs="メイリオ" w:hint="eastAsia"/>
          <w:color w:val="595959" w:themeColor="text1" w:themeTint="A6"/>
          <w:kern w:val="24"/>
          <w:sz w:val="16"/>
          <w:szCs w:val="16"/>
          <w:lang w:eastAsia="ja-JP"/>
        </w:rPr>
        <w:t>、</w:t>
      </w:r>
      <w:r>
        <w:rPr>
          <w:rFonts w:ascii="メイリオ" w:eastAsia="メイリオ" w:hAnsi="メイリオ" w:cs="メイリオ"/>
          <w:color w:val="595959" w:themeColor="text1" w:themeTint="A6"/>
          <w:kern w:val="24"/>
          <w:sz w:val="16"/>
          <w:szCs w:val="16"/>
          <w:lang w:eastAsia="ja-JP"/>
        </w:rPr>
        <w:t>デ</w:t>
      </w:r>
      <w:r>
        <w:rPr>
          <w:rFonts w:ascii="メイリオ" w:eastAsia="メイリオ" w:hAnsi="メイリオ" w:cs="メイリオ" w:hint="eastAsia"/>
          <w:color w:val="595959" w:themeColor="text1" w:themeTint="A6"/>
          <w:kern w:val="24"/>
          <w:sz w:val="16"/>
          <w:szCs w:val="16"/>
          <w:lang w:eastAsia="ja-JP"/>
        </w:rPr>
        <w:t>イ</w:t>
      </w:r>
      <w:r w:rsidRPr="00AD5CFC">
        <w:rPr>
          <w:rFonts w:ascii="メイリオ" w:eastAsia="メイリオ" w:hAnsi="メイリオ" w:cs="メイリオ"/>
          <w:color w:val="595959" w:themeColor="text1" w:themeTint="A6"/>
          <w:kern w:val="24"/>
          <w:sz w:val="16"/>
          <w:szCs w:val="16"/>
          <w:lang w:eastAsia="ja-JP"/>
        </w:rPr>
        <w:t>モ</w:t>
      </w:r>
      <w:r w:rsidRPr="00AD5CFC">
        <w:rPr>
          <w:rFonts w:ascii="メイリオ" w:eastAsia="メイリオ" w:hAnsi="メイリオ" w:cs="メイリオ" w:hint="eastAsia"/>
          <w:color w:val="595959" w:themeColor="text1" w:themeTint="A6"/>
          <w:kern w:val="24"/>
          <w:sz w:val="16"/>
          <w:szCs w:val="16"/>
          <w:lang w:eastAsia="ja-JP"/>
        </w:rPr>
        <w:t>ードで動作しているときは光学フィルタで</w:t>
      </w:r>
      <w:r>
        <w:rPr>
          <w:rFonts w:ascii="メイリオ" w:eastAsia="メイリオ" w:hAnsi="メイリオ" w:cs="メイリオ" w:hint="eastAsia"/>
          <w:color w:val="595959" w:themeColor="text1" w:themeTint="A6"/>
          <w:kern w:val="24"/>
          <w:sz w:val="16"/>
          <w:szCs w:val="16"/>
          <w:lang w:eastAsia="ja-JP"/>
        </w:rPr>
        <w:t>赤外線をカットして撮影します。逆に、低</w:t>
      </w:r>
      <w:r w:rsidRPr="00AD5CFC">
        <w:rPr>
          <w:rFonts w:ascii="メイリオ" w:eastAsia="メイリオ" w:hAnsi="メイリオ" w:cs="メイリオ" w:hint="eastAsia"/>
          <w:color w:val="595959" w:themeColor="text1" w:themeTint="A6"/>
          <w:kern w:val="24"/>
          <w:sz w:val="16"/>
          <w:szCs w:val="16"/>
          <w:lang w:eastAsia="ja-JP"/>
        </w:rPr>
        <w:t>照度環境では自動的に赤外線（</w:t>
      </w:r>
      <w:r w:rsidRPr="00AD5CFC">
        <w:rPr>
          <w:rFonts w:ascii="メイリオ" w:eastAsia="メイリオ" w:hAnsi="メイリオ" w:cs="メイリオ"/>
          <w:color w:val="595959" w:themeColor="text1" w:themeTint="A6"/>
          <w:kern w:val="24"/>
          <w:sz w:val="16"/>
          <w:szCs w:val="16"/>
          <w:lang w:eastAsia="ja-JP"/>
        </w:rPr>
        <w:t>IR）カットフィルタ</w:t>
      </w:r>
      <w:r>
        <w:rPr>
          <w:rFonts w:ascii="メイリオ" w:eastAsia="メイリオ" w:hAnsi="メイリオ" w:cs="メイリオ" w:hint="eastAsia"/>
          <w:color w:val="595959" w:themeColor="text1" w:themeTint="A6"/>
          <w:kern w:val="24"/>
          <w:sz w:val="16"/>
          <w:szCs w:val="16"/>
          <w:lang w:eastAsia="ja-JP"/>
        </w:rPr>
        <w:t>を外します</w:t>
      </w:r>
      <w:r w:rsidRPr="00AD5CFC">
        <w:rPr>
          <w:rFonts w:ascii="メイリオ" w:eastAsia="メイリオ" w:hAnsi="メイリオ" w:cs="メイリオ"/>
          <w:color w:val="595959" w:themeColor="text1" w:themeTint="A6"/>
          <w:kern w:val="24"/>
          <w:sz w:val="16"/>
          <w:szCs w:val="16"/>
          <w:lang w:eastAsia="ja-JP"/>
        </w:rPr>
        <w:t>。</w:t>
      </w:r>
    </w:p>
    <w:p w:rsidR="003C138B" w:rsidRPr="003C138B" w:rsidRDefault="003C138B" w:rsidP="003C138B">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lang w:eastAsia="ja-JP"/>
        </w:rPr>
      </w:pPr>
    </w:p>
    <w:p w:rsidR="003C138B" w:rsidRPr="00AD5CFC" w:rsidRDefault="003C138B" w:rsidP="003C138B">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u w:val="single"/>
          <w:lang w:eastAsia="ja-JP"/>
        </w:rPr>
      </w:pPr>
      <w:proofErr w:type="spellStart"/>
      <w:r w:rsidRPr="00AD5CFC">
        <w:rPr>
          <w:rFonts w:ascii="メイリオ" w:eastAsia="メイリオ" w:hAnsi="メイリオ" w:cs="メイリオ"/>
          <w:bCs/>
          <w:color w:val="595959" w:themeColor="text1" w:themeTint="A6"/>
          <w:kern w:val="24"/>
          <w:sz w:val="16"/>
          <w:szCs w:val="16"/>
          <w:u w:val="single"/>
          <w:lang w:eastAsia="ja-JP"/>
        </w:rPr>
        <w:t>P</w:t>
      </w:r>
      <w:r w:rsidR="006F3588">
        <w:rPr>
          <w:rFonts w:ascii="メイリオ" w:eastAsia="メイリオ" w:hAnsi="メイリオ" w:cs="メイリオ" w:hint="eastAsia"/>
          <w:bCs/>
          <w:color w:val="595959" w:themeColor="text1" w:themeTint="A6"/>
          <w:kern w:val="24"/>
          <w:sz w:val="16"/>
          <w:szCs w:val="16"/>
          <w:u w:val="single"/>
          <w:lang w:eastAsia="ja-JP"/>
        </w:rPr>
        <w:t>o</w:t>
      </w:r>
      <w:r w:rsidRPr="00AD5CFC">
        <w:rPr>
          <w:rFonts w:ascii="メイリオ" w:eastAsia="メイリオ" w:hAnsi="メイリオ" w:cs="メイリオ"/>
          <w:bCs/>
          <w:color w:val="595959" w:themeColor="text1" w:themeTint="A6"/>
          <w:kern w:val="24"/>
          <w:sz w:val="16"/>
          <w:szCs w:val="16"/>
          <w:u w:val="single"/>
          <w:lang w:eastAsia="ja-JP"/>
        </w:rPr>
        <w:t>E</w:t>
      </w:r>
      <w:proofErr w:type="spellEnd"/>
    </w:p>
    <w:p w:rsidR="006F3588" w:rsidRDefault="006F3588" w:rsidP="003C138B">
      <w:pPr>
        <w:widowControl/>
        <w:autoSpaceDE/>
        <w:autoSpaceDN/>
        <w:spacing w:before="38" w:line="260" w:lineRule="exact"/>
        <w:textAlignment w:val="baseline"/>
        <w:rPr>
          <w:rFonts w:ascii="メイリオ" w:eastAsia="メイリオ" w:hAnsi="メイリオ" w:cs="メイリオ"/>
          <w:bCs/>
          <w:color w:val="595959" w:themeColor="text1" w:themeTint="A6"/>
          <w:kern w:val="24"/>
          <w:sz w:val="16"/>
          <w:szCs w:val="16"/>
          <w:lang w:eastAsia="ja-JP"/>
        </w:rPr>
      </w:pPr>
      <w:r w:rsidRPr="006F3588">
        <w:rPr>
          <w:rFonts w:ascii="メイリオ" w:eastAsia="メイリオ" w:hAnsi="メイリオ" w:cs="メイリオ" w:hint="eastAsia"/>
          <w:bCs/>
          <w:color w:val="595959" w:themeColor="text1" w:themeTint="A6"/>
          <w:kern w:val="24"/>
          <w:sz w:val="16"/>
          <w:szCs w:val="16"/>
          <w:lang w:eastAsia="ja-JP"/>
        </w:rPr>
        <w:t>内蔵パワー・オーバー・イーサネット</w:t>
      </w:r>
      <w:r w:rsidRPr="006F3588">
        <w:rPr>
          <w:rFonts w:ascii="メイリオ" w:eastAsia="メイリオ" w:hAnsi="メイリオ" w:cs="メイリオ"/>
          <w:bCs/>
          <w:color w:val="595959" w:themeColor="text1" w:themeTint="A6"/>
          <w:kern w:val="24"/>
          <w:sz w:val="16"/>
          <w:szCs w:val="16"/>
          <w:lang w:eastAsia="ja-JP"/>
        </w:rPr>
        <w:t>(</w:t>
      </w:r>
      <w:proofErr w:type="spellStart"/>
      <w:r w:rsidRPr="006F3588">
        <w:rPr>
          <w:rFonts w:ascii="メイリオ" w:eastAsia="メイリオ" w:hAnsi="メイリオ" w:cs="メイリオ"/>
          <w:bCs/>
          <w:color w:val="595959" w:themeColor="text1" w:themeTint="A6"/>
          <w:kern w:val="24"/>
          <w:sz w:val="16"/>
          <w:szCs w:val="16"/>
          <w:lang w:eastAsia="ja-JP"/>
        </w:rPr>
        <w:t>PoE</w:t>
      </w:r>
      <w:proofErr w:type="spellEnd"/>
      <w:r w:rsidRPr="006F3588">
        <w:rPr>
          <w:rFonts w:ascii="メイリオ" w:eastAsia="メイリオ" w:hAnsi="メイリオ" w:cs="メイリオ"/>
          <w:bCs/>
          <w:color w:val="595959" w:themeColor="text1" w:themeTint="A6"/>
          <w:kern w:val="24"/>
          <w:sz w:val="16"/>
          <w:szCs w:val="16"/>
          <w:lang w:eastAsia="ja-JP"/>
        </w:rPr>
        <w:t>, IEEE 802.3af)により簡</w:t>
      </w:r>
      <w:r w:rsidRPr="006F3588">
        <w:rPr>
          <w:rFonts w:ascii="メイリオ" w:eastAsia="メイリオ" w:hAnsi="メイリオ" w:cs="メイリオ" w:hint="eastAsia"/>
          <w:bCs/>
          <w:color w:val="595959" w:themeColor="text1" w:themeTint="A6"/>
          <w:kern w:val="24"/>
          <w:sz w:val="16"/>
          <w:szCs w:val="16"/>
          <w:lang w:eastAsia="ja-JP"/>
        </w:rPr>
        <w:t>単・安価な機器の設置が可能です。</w:t>
      </w:r>
      <w:proofErr w:type="spellStart"/>
      <w:r w:rsidRPr="006F3588">
        <w:rPr>
          <w:rFonts w:ascii="メイリオ" w:eastAsia="メイリオ" w:hAnsi="メイリオ" w:cs="メイリオ"/>
          <w:bCs/>
          <w:color w:val="595959" w:themeColor="text1" w:themeTint="A6"/>
          <w:kern w:val="24"/>
          <w:sz w:val="16"/>
          <w:szCs w:val="16"/>
          <w:lang w:eastAsia="ja-JP"/>
        </w:rPr>
        <w:t>PoE</w:t>
      </w:r>
      <w:proofErr w:type="spellEnd"/>
      <w:r w:rsidRPr="006F3588">
        <w:rPr>
          <w:rFonts w:ascii="メイリオ" w:eastAsia="メイリオ" w:hAnsi="メイリオ" w:cs="メイリオ"/>
          <w:bCs/>
          <w:color w:val="595959" w:themeColor="text1" w:themeTint="A6"/>
          <w:kern w:val="24"/>
          <w:sz w:val="16"/>
          <w:szCs w:val="16"/>
          <w:lang w:eastAsia="ja-JP"/>
        </w:rPr>
        <w:t>は停電時のバックアップ電源を供給するUPS（無停電電源）を利用できるので、より堅牢な設置ができます。</w:t>
      </w:r>
    </w:p>
    <w:p w:rsidR="003C138B" w:rsidRPr="003C138B" w:rsidRDefault="003C138B" w:rsidP="003C138B">
      <w:pPr>
        <w:widowControl/>
        <w:autoSpaceDE/>
        <w:autoSpaceDN/>
        <w:spacing w:before="38" w:line="260" w:lineRule="exact"/>
        <w:textAlignment w:val="baseline"/>
        <w:rPr>
          <w:rFonts w:ascii="メイリオ" w:eastAsia="メイリオ" w:hAnsi="メイリオ" w:cs="メイリオ"/>
          <w:bCs/>
          <w:color w:val="595959" w:themeColor="text1" w:themeTint="A6"/>
          <w:kern w:val="24"/>
          <w:sz w:val="16"/>
          <w:szCs w:val="16"/>
          <w:lang w:eastAsia="ja-JP"/>
        </w:rPr>
      </w:pPr>
    </w:p>
    <w:p w:rsidR="003C138B" w:rsidRPr="003C138B" w:rsidRDefault="003C138B" w:rsidP="003C138B">
      <w:pPr>
        <w:widowControl/>
        <w:autoSpaceDE/>
        <w:autoSpaceDN/>
        <w:spacing w:before="38" w:line="260" w:lineRule="exact"/>
        <w:textAlignment w:val="baseline"/>
        <w:rPr>
          <w:rFonts w:ascii="メイリオ" w:eastAsia="メイリオ" w:hAnsi="メイリオ" w:cs="メイリオ"/>
          <w:bCs/>
          <w:color w:val="595959" w:themeColor="text1" w:themeTint="A6"/>
          <w:kern w:val="24"/>
          <w:sz w:val="16"/>
          <w:szCs w:val="16"/>
          <w:u w:val="single"/>
          <w:lang w:eastAsia="ja-JP"/>
        </w:rPr>
      </w:pPr>
      <w:r w:rsidRPr="003C138B">
        <w:rPr>
          <w:rFonts w:ascii="メイリオ" w:eastAsia="メイリオ" w:hAnsi="メイリオ" w:cs="メイリオ" w:hint="eastAsia"/>
          <w:bCs/>
          <w:color w:val="595959" w:themeColor="text1" w:themeTint="A6"/>
          <w:kern w:val="24"/>
          <w:sz w:val="16"/>
          <w:szCs w:val="16"/>
          <w:u w:val="single"/>
          <w:lang w:eastAsia="ja-JP"/>
        </w:rPr>
        <w:t>双方向オーディオ</w:t>
      </w:r>
    </w:p>
    <w:p w:rsidR="00117866" w:rsidRDefault="00117866" w:rsidP="003C138B">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lang w:eastAsia="ja-JP"/>
        </w:rPr>
      </w:pPr>
      <w:r w:rsidRPr="00117866">
        <w:rPr>
          <w:rFonts w:ascii="メイリオ" w:eastAsia="メイリオ" w:hAnsi="メイリオ" w:cs="メイリオ" w:hint="eastAsia"/>
          <w:color w:val="595959" w:themeColor="text1" w:themeTint="A6"/>
          <w:kern w:val="24"/>
          <w:sz w:val="16"/>
          <w:szCs w:val="16"/>
          <w:lang w:eastAsia="ja-JP"/>
        </w:rPr>
        <w:t>カメラから離れた場所にいるユーザーが、監視エリアを見るだけでなく、エリアの音を聴き、訪問者や侵入者に呼びかけを行うことが可能です。</w:t>
      </w:r>
    </w:p>
    <w:p w:rsidR="003C138B" w:rsidRPr="003C138B" w:rsidRDefault="003C138B" w:rsidP="003C138B">
      <w:pPr>
        <w:widowControl/>
        <w:autoSpaceDE/>
        <w:autoSpaceDN/>
        <w:spacing w:before="38" w:line="260" w:lineRule="exact"/>
        <w:textAlignment w:val="baseline"/>
        <w:rPr>
          <w:rFonts w:ascii="メイリオ" w:eastAsia="メイリオ" w:hAnsi="メイリオ" w:cs="メイリオ"/>
          <w:color w:val="595959" w:themeColor="text1" w:themeTint="A6"/>
          <w:kern w:val="0"/>
          <w:sz w:val="24"/>
          <w:szCs w:val="24"/>
          <w:lang w:eastAsia="ja-JP"/>
        </w:rPr>
      </w:pPr>
    </w:p>
    <w:p w:rsidR="00117866" w:rsidRDefault="00117866" w:rsidP="003C138B">
      <w:pPr>
        <w:spacing w:line="260" w:lineRule="exact"/>
        <w:rPr>
          <w:rFonts w:ascii="メイリオ" w:eastAsia="メイリオ" w:hAnsi="メイリオ" w:cs="メイリオ"/>
          <w:bCs/>
          <w:color w:val="595959" w:themeColor="text1" w:themeTint="A6"/>
          <w:sz w:val="16"/>
          <w:szCs w:val="16"/>
          <w:u w:val="single"/>
          <w:lang w:eastAsia="ja-JP"/>
        </w:rPr>
      </w:pPr>
      <w:r w:rsidRPr="00117866">
        <w:rPr>
          <w:rFonts w:ascii="メイリオ" w:eastAsia="メイリオ" w:hAnsi="メイリオ" w:cs="メイリオ" w:hint="eastAsia"/>
          <w:bCs/>
          <w:color w:val="595959" w:themeColor="text1" w:themeTint="A6"/>
          <w:sz w:val="16"/>
          <w:szCs w:val="16"/>
          <w:u w:val="single"/>
          <w:lang w:eastAsia="ja-JP"/>
        </w:rPr>
        <w:t>仮想ジョイスティック機能</w:t>
      </w:r>
    </w:p>
    <w:p w:rsidR="00117866" w:rsidRDefault="00117866" w:rsidP="003C138B">
      <w:pPr>
        <w:spacing w:line="260" w:lineRule="exact"/>
        <w:rPr>
          <w:rFonts w:ascii="メイリオ" w:eastAsia="メイリオ" w:hAnsi="メイリオ" w:cs="メイリオ"/>
          <w:bCs/>
          <w:color w:val="595959" w:themeColor="text1" w:themeTint="A6"/>
          <w:sz w:val="16"/>
          <w:szCs w:val="16"/>
          <w:lang w:eastAsia="ja-JP"/>
        </w:rPr>
      </w:pPr>
      <w:r w:rsidRPr="00117866">
        <w:rPr>
          <w:rFonts w:ascii="メイリオ" w:eastAsia="メイリオ" w:hAnsi="メイリオ" w:cs="メイリオ" w:hint="eastAsia"/>
          <w:bCs/>
          <w:color w:val="595959" w:themeColor="text1" w:themeTint="A6"/>
          <w:sz w:val="16"/>
          <w:szCs w:val="16"/>
          <w:lang w:eastAsia="ja-JP"/>
        </w:rPr>
        <w:t>実際のレバーを用いたジョイスティック操作の代わりに、画像を右クリックするとパン・チルトの方向を指定でき、マウスホイールのスクロールでズーム倍率を変更できます。</w:t>
      </w:r>
    </w:p>
    <w:p w:rsidR="003C138B" w:rsidRPr="003C138B" w:rsidRDefault="003C138B" w:rsidP="003C138B">
      <w:pPr>
        <w:spacing w:line="260" w:lineRule="exact"/>
        <w:rPr>
          <w:rFonts w:ascii="メイリオ" w:eastAsia="メイリオ" w:hAnsi="メイリオ" w:cs="メイリオ"/>
          <w:bCs/>
          <w:color w:val="595959" w:themeColor="text1" w:themeTint="A6"/>
          <w:sz w:val="16"/>
          <w:szCs w:val="16"/>
          <w:lang w:eastAsia="ja-JP"/>
        </w:rPr>
      </w:pPr>
    </w:p>
    <w:p w:rsidR="003C138B" w:rsidRPr="00861CF8" w:rsidRDefault="00117866" w:rsidP="003C138B">
      <w:pPr>
        <w:spacing w:line="260" w:lineRule="exact"/>
        <w:rPr>
          <w:rFonts w:ascii="メイリオ" w:eastAsia="メイリオ" w:hAnsi="メイリオ" w:cs="メイリオ"/>
          <w:color w:val="595959" w:themeColor="text1" w:themeTint="A6"/>
          <w:sz w:val="16"/>
          <w:szCs w:val="16"/>
          <w:u w:val="single"/>
          <w:lang w:eastAsia="ja-JP"/>
        </w:rPr>
      </w:pPr>
      <w:r>
        <w:rPr>
          <w:rFonts w:ascii="メイリオ" w:eastAsia="メイリオ" w:hAnsi="メイリオ" w:cs="メイリオ" w:hint="eastAsia"/>
          <w:bCs/>
          <w:color w:val="595959" w:themeColor="text1" w:themeTint="A6"/>
          <w:sz w:val="16"/>
          <w:szCs w:val="16"/>
          <w:u w:val="single"/>
          <w:lang w:eastAsia="ja-JP"/>
        </w:rPr>
        <w:t>オート</w:t>
      </w:r>
      <w:r w:rsidR="003C138B" w:rsidRPr="00861CF8">
        <w:rPr>
          <w:rFonts w:ascii="メイリオ" w:eastAsia="メイリオ" w:hAnsi="メイリオ" w:cs="メイリオ" w:hint="eastAsia"/>
          <w:bCs/>
          <w:color w:val="595959" w:themeColor="text1" w:themeTint="A6"/>
          <w:sz w:val="16"/>
          <w:szCs w:val="16"/>
          <w:u w:val="single"/>
          <w:lang w:eastAsia="ja-JP"/>
        </w:rPr>
        <w:t>マップ作成</w:t>
      </w:r>
    </w:p>
    <w:p w:rsidR="00117866" w:rsidRDefault="00117866" w:rsidP="003C138B">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lang w:eastAsia="ja-JP"/>
        </w:rPr>
      </w:pPr>
      <w:r w:rsidRPr="00117866">
        <w:rPr>
          <w:rFonts w:ascii="メイリオ" w:eastAsia="メイリオ" w:hAnsi="メイリオ" w:cs="メイリオ" w:hint="eastAsia"/>
          <w:color w:val="595959" w:themeColor="text1" w:themeTint="A6"/>
          <w:kern w:val="24"/>
          <w:sz w:val="16"/>
          <w:szCs w:val="16"/>
          <w:lang w:eastAsia="ja-JP"/>
        </w:rPr>
        <w:t>カメラは一連の画像をつなぎ合わせることにより視野のマップを自動生成します。このマップを使用することにより、ユーザーはすばやくカメラの方向とズーム倍率を変えることができます。</w:t>
      </w:r>
    </w:p>
    <w:p w:rsidR="003C138B" w:rsidRPr="003C138B" w:rsidRDefault="003C138B" w:rsidP="003C138B">
      <w:pPr>
        <w:widowControl/>
        <w:autoSpaceDE/>
        <w:autoSpaceDN/>
        <w:spacing w:before="38" w:line="0" w:lineRule="atLeast"/>
        <w:textAlignment w:val="baseline"/>
        <w:rPr>
          <w:rFonts w:ascii="メイリオ" w:eastAsia="メイリオ" w:hAnsi="メイリオ" w:cs="メイリオ"/>
          <w:color w:val="595959" w:themeColor="text1" w:themeTint="A6"/>
          <w:kern w:val="24"/>
          <w:sz w:val="16"/>
          <w:szCs w:val="16"/>
          <w:lang w:eastAsia="ja-JP"/>
        </w:rPr>
      </w:pPr>
    </w:p>
    <w:p w:rsidR="00707134" w:rsidRPr="003C138B" w:rsidRDefault="00117866" w:rsidP="00707134">
      <w:pPr>
        <w:widowControl/>
        <w:autoSpaceDE/>
        <w:autoSpaceDN/>
        <w:spacing w:before="38" w:line="216" w:lineRule="auto"/>
        <w:textAlignment w:val="baseline"/>
        <w:rPr>
          <w:rFonts w:ascii="メイリオ" w:eastAsia="メイリオ" w:hAnsi="メイリオ" w:cs="メイリオ"/>
          <w:color w:val="595959" w:themeColor="text1" w:themeTint="A6"/>
          <w:kern w:val="24"/>
          <w:sz w:val="16"/>
          <w:szCs w:val="16"/>
          <w:lang w:eastAsia="ja-JP"/>
        </w:rPr>
      </w:pPr>
      <w:r>
        <w:rPr>
          <w:rFonts w:ascii="メイリオ" w:eastAsia="メイリオ" w:hAnsi="メイリオ" w:cs="メイリオ" w:hint="eastAsia"/>
          <w:bCs/>
          <w:color w:val="595959" w:themeColor="text1" w:themeTint="A6"/>
          <w:kern w:val="24"/>
          <w:sz w:val="16"/>
          <w:szCs w:val="16"/>
          <w:u w:val="single"/>
          <w:lang w:eastAsia="ja-JP"/>
        </w:rPr>
        <w:t>カラー装飾リング</w:t>
      </w:r>
    </w:p>
    <w:p w:rsidR="00117866" w:rsidRDefault="00117866" w:rsidP="00117866">
      <w:pPr>
        <w:widowControl/>
        <w:autoSpaceDE/>
        <w:autoSpaceDN/>
        <w:spacing w:before="38" w:line="216" w:lineRule="auto"/>
        <w:textAlignment w:val="baseline"/>
        <w:rPr>
          <w:rFonts w:ascii="メイリオ" w:eastAsia="メイリオ" w:hAnsi="メイリオ" w:cs="メイリオ"/>
          <w:color w:val="595959" w:themeColor="text1" w:themeTint="A6"/>
          <w:kern w:val="24"/>
          <w:sz w:val="16"/>
          <w:szCs w:val="16"/>
          <w:lang w:eastAsia="ja-JP"/>
        </w:rPr>
      </w:pPr>
      <w:r w:rsidRPr="00117866">
        <w:rPr>
          <w:rFonts w:ascii="メイリオ" w:eastAsia="メイリオ" w:hAnsi="メイリオ" w:cs="メイリオ" w:hint="eastAsia"/>
          <w:color w:val="595959" w:themeColor="text1" w:themeTint="A6"/>
          <w:kern w:val="24"/>
          <w:sz w:val="16"/>
          <w:szCs w:val="16"/>
          <w:lang w:eastAsia="ja-JP"/>
        </w:rPr>
        <w:t>オプションで無料の装飾リングをご用意しています。アイボリー・ホワイト・ブラックの</w:t>
      </w:r>
      <w:r w:rsidRPr="00117866">
        <w:rPr>
          <w:rFonts w:ascii="メイリオ" w:eastAsia="メイリオ" w:hAnsi="メイリオ" w:cs="メイリオ"/>
          <w:color w:val="595959" w:themeColor="text1" w:themeTint="A6"/>
          <w:kern w:val="24"/>
          <w:sz w:val="16"/>
          <w:szCs w:val="16"/>
          <w:lang w:eastAsia="ja-JP"/>
        </w:rPr>
        <w:t>3色から施工場所に合わせてお選び頂けます。</w:t>
      </w:r>
    </w:p>
    <w:p w:rsidR="00707134" w:rsidRPr="00707134" w:rsidRDefault="00117866" w:rsidP="00707134">
      <w:pPr>
        <w:widowControl/>
        <w:autoSpaceDE/>
        <w:autoSpaceDN/>
        <w:spacing w:before="38" w:line="216" w:lineRule="auto"/>
        <w:textAlignment w:val="baseline"/>
        <w:rPr>
          <w:rFonts w:ascii="Verdana" w:eastAsia="Gulim" w:hAnsi="Verdana" w:cs="Arial"/>
          <w:color w:val="595959" w:themeColor="text1" w:themeTint="A6"/>
          <w:kern w:val="0"/>
          <w:sz w:val="24"/>
          <w:szCs w:val="24"/>
          <w:lang w:eastAsia="ja-JP"/>
        </w:rPr>
      </w:pPr>
      <w:r>
        <w:rPr>
          <w:rFonts w:ascii="Verdana" w:eastAsia="Batang" w:hAnsi="Verdana" w:cs="Arial"/>
          <w:noProof/>
          <w:color w:val="808080" w:themeColor="background1" w:themeShade="80"/>
          <w:kern w:val="24"/>
          <w:sz w:val="16"/>
          <w:szCs w:val="16"/>
          <w:lang w:eastAsia="ja-JP"/>
        </w:rPr>
        <w:drawing>
          <wp:anchor distT="0" distB="0" distL="114300" distR="114300" simplePos="0" relativeHeight="251677696" behindDoc="0" locked="0" layoutInCell="1" allowOverlap="1" wp14:anchorId="7F5296D1" wp14:editId="1E70D081">
            <wp:simplePos x="0" y="0"/>
            <wp:positionH relativeFrom="column">
              <wp:posOffset>1713561</wp:posOffset>
            </wp:positionH>
            <wp:positionV relativeFrom="paragraph">
              <wp:posOffset>107315</wp:posOffset>
            </wp:positionV>
            <wp:extent cx="644056" cy="644056"/>
            <wp:effectExtent l="0" t="0" r="3810" b="381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ed_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6413" cy="646413"/>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Batang" w:hAnsi="Verdana" w:cs="Arial"/>
          <w:noProof/>
          <w:color w:val="808080" w:themeColor="background1" w:themeShade="80"/>
          <w:kern w:val="24"/>
          <w:sz w:val="16"/>
          <w:szCs w:val="16"/>
          <w:lang w:eastAsia="ja-JP"/>
        </w:rPr>
        <w:drawing>
          <wp:anchor distT="0" distB="0" distL="114300" distR="114300" simplePos="0" relativeHeight="251675648" behindDoc="0" locked="0" layoutInCell="1" allowOverlap="1" wp14:anchorId="223AD811" wp14:editId="467FB687">
            <wp:simplePos x="0" y="0"/>
            <wp:positionH relativeFrom="column">
              <wp:posOffset>848360</wp:posOffset>
            </wp:positionH>
            <wp:positionV relativeFrom="paragraph">
              <wp:posOffset>106680</wp:posOffset>
            </wp:positionV>
            <wp:extent cx="647700" cy="647700"/>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ed_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r>
        <w:rPr>
          <w:rFonts w:ascii="Verdana" w:eastAsia="Batang" w:hAnsi="Verdana" w:cs="Arial"/>
          <w:noProof/>
          <w:color w:val="808080" w:themeColor="background1" w:themeShade="80"/>
          <w:kern w:val="24"/>
          <w:sz w:val="16"/>
          <w:szCs w:val="16"/>
          <w:lang w:eastAsia="ja-JP"/>
        </w:rPr>
        <w:drawing>
          <wp:anchor distT="0" distB="0" distL="114300" distR="114300" simplePos="0" relativeHeight="251676672" behindDoc="0" locked="0" layoutInCell="1" allowOverlap="1" wp14:anchorId="2C8A3548" wp14:editId="4D2AD5A2">
            <wp:simplePos x="0" y="0"/>
            <wp:positionH relativeFrom="column">
              <wp:posOffset>635</wp:posOffset>
            </wp:positionH>
            <wp:positionV relativeFrom="paragraph">
              <wp:posOffset>106680</wp:posOffset>
            </wp:positionV>
            <wp:extent cx="647700" cy="647700"/>
            <wp:effectExtent l="0" t="0" r="0" b="0"/>
            <wp:wrapNone/>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ed_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r w:rsidR="00707134" w:rsidRPr="00707134">
        <w:rPr>
          <w:rFonts w:ascii="Verdana" w:eastAsia="Batang" w:hAnsi="Verdana" w:cs="Arial" w:hint="eastAsia"/>
          <w:color w:val="595959" w:themeColor="text1" w:themeTint="A6"/>
          <w:kern w:val="24"/>
          <w:sz w:val="16"/>
          <w:szCs w:val="16"/>
          <w:lang w:eastAsia="ja-JP"/>
        </w:rPr>
        <w:t xml:space="preserve"> </w:t>
      </w:r>
    </w:p>
    <w:p w:rsidR="00707134" w:rsidRPr="00707134" w:rsidRDefault="00707134" w:rsidP="00CA7D71">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CA7D71" w:rsidRPr="007A25CB" w:rsidRDefault="00CA7D71" w:rsidP="00CA7D71">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CA7D71" w:rsidRPr="00057B36" w:rsidRDefault="00CA7D71" w:rsidP="00CA7D71">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CA7D71" w:rsidRDefault="00CA7D71" w:rsidP="00CA7D71">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777254" w:rsidRPr="00CA7D71" w:rsidRDefault="00777254" w:rsidP="00144E9A">
      <w:pPr>
        <w:widowControl/>
        <w:autoSpaceDE/>
        <w:autoSpaceDN/>
        <w:spacing w:before="38" w:line="216" w:lineRule="auto"/>
        <w:textAlignment w:val="baseline"/>
        <w:rPr>
          <w:rFonts w:ascii="Verdana" w:eastAsia="Batang" w:hAnsi="Verdana" w:cs="Arial"/>
          <w:b/>
          <w:bCs/>
          <w:color w:val="808080" w:themeColor="background1" w:themeShade="80"/>
          <w:kern w:val="24"/>
          <w:sz w:val="16"/>
          <w:szCs w:val="16"/>
          <w:u w:val="single"/>
          <w:lang w:eastAsia="ja-JP"/>
        </w:rPr>
      </w:pPr>
    </w:p>
    <w:p w:rsidR="00144E9A" w:rsidRPr="003C138B" w:rsidRDefault="00144E9A" w:rsidP="00707134">
      <w:pPr>
        <w:rPr>
          <w:rFonts w:ascii="Verdana" w:eastAsia="ＭＳ 明朝" w:hAnsi="Verdana" w:cs="Arial"/>
          <w:color w:val="595959" w:themeColor="text1" w:themeTint="A6"/>
          <w:sz w:val="16"/>
          <w:szCs w:val="16"/>
          <w:u w:val="single"/>
          <w:lang w:eastAsia="ja-JP"/>
        </w:rPr>
      </w:pPr>
    </w:p>
    <w:p w:rsidR="008D4C7F" w:rsidRPr="004317BB" w:rsidRDefault="004317BB" w:rsidP="004317BB">
      <w:pPr>
        <w:ind w:firstLineChars="50" w:firstLine="141"/>
        <w:rPr>
          <w:rFonts w:eastAsia="ＭＳ 明朝"/>
          <w:b/>
          <w:color w:val="404040" w:themeColor="text1" w:themeTint="BF"/>
          <w:sz w:val="28"/>
          <w:szCs w:val="28"/>
          <w:lang w:eastAsia="ja-JP"/>
        </w:rPr>
      </w:pPr>
      <w:r>
        <w:rPr>
          <w:rFonts w:ascii="ＭＳ 明朝" w:eastAsia="ＭＳ 明朝" w:hAnsi="ＭＳ 明朝" w:hint="eastAsia"/>
          <w:b/>
          <w:color w:val="404040" w:themeColor="text1" w:themeTint="BF"/>
          <w:sz w:val="28"/>
          <w:szCs w:val="28"/>
          <w:lang w:eastAsia="ja-JP"/>
        </w:rPr>
        <w:t>仕様</w:t>
      </w:r>
    </w:p>
    <w:tbl>
      <w:tblPr>
        <w:tblW w:w="4974" w:type="dxa"/>
        <w:tblInd w:w="142" w:type="dxa"/>
        <w:tblCellMar>
          <w:left w:w="0" w:type="dxa"/>
          <w:right w:w="0" w:type="dxa"/>
        </w:tblCellMar>
        <w:tblLook w:val="04A0" w:firstRow="1" w:lastRow="0" w:firstColumn="1" w:lastColumn="0" w:noHBand="0" w:noVBand="1"/>
      </w:tblPr>
      <w:tblGrid>
        <w:gridCol w:w="1385"/>
        <w:gridCol w:w="3589"/>
      </w:tblGrid>
      <w:tr w:rsidR="009C6EEA" w:rsidRPr="000F33E6" w:rsidTr="00AE3571">
        <w:trPr>
          <w:trHeight w:val="300"/>
        </w:trPr>
        <w:tc>
          <w:tcPr>
            <w:tcW w:w="4974" w:type="dxa"/>
            <w:gridSpan w:val="2"/>
            <w:tcBorders>
              <w:top w:val="single" w:sz="4" w:space="0" w:color="BFBFBF" w:themeColor="background1" w:themeShade="BF"/>
              <w:bottom w:val="single" w:sz="4" w:space="0" w:color="BFBFBF" w:themeColor="background1" w:themeShade="BF"/>
            </w:tcBorders>
            <w:shd w:val="clear" w:color="auto" w:fill="EEECE1" w:themeFill="background2"/>
            <w:vAlign w:val="center"/>
          </w:tcPr>
          <w:p w:rsidR="009C6EEA" w:rsidRPr="00B43D1F" w:rsidRDefault="004317BB" w:rsidP="002040D2">
            <w:pPr>
              <w:ind w:firstLineChars="50" w:firstLine="80"/>
              <w:jc w:val="left"/>
              <w:rPr>
                <w:rFonts w:ascii="メイリオ" w:eastAsia="メイリオ" w:hAnsi="メイリオ" w:cs="メイリオ"/>
                <w:sz w:val="16"/>
                <w:szCs w:val="16"/>
                <w:lang w:eastAsia="ja-JP"/>
              </w:rPr>
            </w:pPr>
            <w:r w:rsidRPr="00B43D1F">
              <w:rPr>
                <w:rFonts w:ascii="メイリオ" w:eastAsia="メイリオ" w:hAnsi="メイリオ" w:cs="メイリオ" w:hint="eastAsia"/>
                <w:b/>
                <w:bCs/>
                <w:sz w:val="16"/>
                <w:szCs w:val="16"/>
                <w:lang w:eastAsia="ja-JP"/>
              </w:rPr>
              <w:t>カメラ</w:t>
            </w:r>
          </w:p>
        </w:tc>
      </w:tr>
      <w:tr w:rsidR="00B43D1F" w:rsidRPr="000F33E6"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映像素子</w:t>
            </w:r>
            <w:r w:rsidRPr="00B43D1F">
              <w:rPr>
                <w:rFonts w:ascii="メイリオ" w:eastAsia="メイリオ" w:hAnsi="メイリオ" w:cs="メイリオ"/>
                <w:sz w:val="14"/>
                <w:szCs w:val="15"/>
              </w:rPr>
              <w:t xml:space="preserve"> </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rPr>
              <w:t>1/2.8“ 2.0M CMOS</w:t>
            </w:r>
          </w:p>
        </w:tc>
      </w:tr>
      <w:tr w:rsidR="00B43D1F" w:rsidRPr="000F33E6"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総画素数</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rPr>
              <w:t>2000(H)X1241(V)</w:t>
            </w:r>
          </w:p>
        </w:tc>
      </w:tr>
      <w:tr w:rsidR="00B43D1F" w:rsidRPr="000F33E6"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有効画素数</w:t>
            </w:r>
            <w:r w:rsidRPr="00B43D1F">
              <w:rPr>
                <w:rFonts w:ascii="メイリオ" w:eastAsia="メイリオ" w:hAnsi="メイリオ" w:cs="メイリオ"/>
                <w:sz w:val="14"/>
                <w:szCs w:val="15"/>
              </w:rPr>
              <w:t xml:space="preserve"> </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EF4C25" w:rsidP="00B64FB1">
            <w:pPr>
              <w:rPr>
                <w:rFonts w:ascii="メイリオ" w:eastAsia="メイリオ" w:hAnsi="メイリオ" w:cs="メイリオ"/>
                <w:sz w:val="14"/>
                <w:szCs w:val="15"/>
              </w:rPr>
            </w:pPr>
            <w:r>
              <w:rPr>
                <w:rFonts w:ascii="メイリオ" w:eastAsia="メイリオ" w:hAnsi="メイリオ" w:cs="メイリオ" w:hint="eastAsia"/>
                <w:sz w:val="14"/>
                <w:szCs w:val="15"/>
                <w:lang w:eastAsia="ja-JP"/>
              </w:rPr>
              <w:t>約</w:t>
            </w:r>
            <w:r w:rsidR="00B43D1F" w:rsidRPr="00B43D1F">
              <w:rPr>
                <w:rFonts w:ascii="メイリオ" w:eastAsia="メイリオ" w:hAnsi="メイリオ" w:cs="メイリオ"/>
                <w:sz w:val="14"/>
                <w:szCs w:val="15"/>
              </w:rPr>
              <w:t>200</w:t>
            </w:r>
            <w:r w:rsidR="00B43D1F" w:rsidRPr="00B43D1F">
              <w:rPr>
                <w:rFonts w:ascii="メイリオ" w:eastAsia="メイリオ" w:hAnsi="メイリオ" w:cs="メイリオ"/>
                <w:sz w:val="14"/>
                <w:szCs w:val="15"/>
                <w:lang w:eastAsia="ja-JP"/>
              </w:rPr>
              <w:t>万画素</w:t>
            </w:r>
          </w:p>
        </w:tc>
      </w:tr>
      <w:tr w:rsidR="00B43D1F" w:rsidRPr="000F33E6"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アスペクト比</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rPr>
              <w:t>HD: 16:9   SD: 4:3</w:t>
            </w:r>
          </w:p>
        </w:tc>
      </w:tr>
      <w:tr w:rsidR="00B43D1F" w:rsidRPr="000F33E6"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ズーム倍率</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lang w:eastAsia="ja-JP"/>
              </w:rPr>
            </w:pPr>
            <w:r w:rsidRPr="00B43D1F">
              <w:rPr>
                <w:rFonts w:ascii="メイリオ" w:eastAsia="メイリオ" w:hAnsi="メイリオ" w:cs="メイリオ"/>
                <w:sz w:val="14"/>
                <w:szCs w:val="15"/>
                <w:lang w:eastAsia="ja-JP"/>
              </w:rPr>
              <w:t>光学X5倍/デジタルX12倍</w:t>
            </w:r>
          </w:p>
        </w:tc>
      </w:tr>
      <w:tr w:rsidR="00B43D1F" w:rsidRPr="000F33E6"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焦点距離</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rPr>
              <w:t>f=5</w:t>
            </w:r>
            <w:r w:rsidRPr="00B43D1F">
              <w:rPr>
                <w:rFonts w:ascii="メイリオ" w:eastAsia="メイリオ" w:hAnsi="メイリオ" w:cs="メイリオ"/>
                <w:sz w:val="14"/>
                <w:szCs w:val="15"/>
                <w:lang w:eastAsia="ja-JP"/>
              </w:rPr>
              <w:t>~</w:t>
            </w:r>
            <w:r w:rsidRPr="00B43D1F">
              <w:rPr>
                <w:rFonts w:ascii="メイリオ" w:eastAsia="メイリオ" w:hAnsi="メイリオ" w:cs="メイリオ"/>
                <w:sz w:val="14"/>
                <w:szCs w:val="15"/>
              </w:rPr>
              <w:t>25.0mm,F3.5~F3.7</w:t>
            </w:r>
          </w:p>
        </w:tc>
      </w:tr>
      <w:tr w:rsidR="00B43D1F" w:rsidRPr="000F33E6"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水平</w:t>
            </w:r>
            <w:r w:rsidR="00EF4C25">
              <w:rPr>
                <w:rFonts w:ascii="メイリオ" w:eastAsia="メイリオ" w:hAnsi="メイリオ" w:cs="メイリオ" w:hint="eastAsia"/>
                <w:sz w:val="14"/>
                <w:szCs w:val="15"/>
                <w:lang w:eastAsia="ja-JP"/>
              </w:rPr>
              <w:t>画角</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rPr>
              <w:t>49.2°(W)~10.52°(T)</w:t>
            </w:r>
          </w:p>
        </w:tc>
      </w:tr>
      <w:tr w:rsidR="00B43D1F" w:rsidRPr="000F33E6" w:rsidTr="00AE3571">
        <w:trPr>
          <w:trHeight w:val="363"/>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最</w:t>
            </w:r>
            <w:r w:rsidR="00EF4C25">
              <w:rPr>
                <w:rFonts w:ascii="メイリオ" w:eastAsia="メイリオ" w:hAnsi="メイリオ" w:cs="メイリオ" w:hint="eastAsia"/>
                <w:sz w:val="14"/>
                <w:szCs w:val="15"/>
                <w:lang w:eastAsia="ja-JP"/>
              </w:rPr>
              <w:t>低</w:t>
            </w:r>
            <w:r w:rsidRPr="00B43D1F">
              <w:rPr>
                <w:rFonts w:ascii="メイリオ" w:eastAsia="メイリオ" w:hAnsi="メイリオ" w:cs="メイリオ"/>
                <w:sz w:val="14"/>
                <w:szCs w:val="15"/>
                <w:lang w:eastAsia="ja-JP"/>
              </w:rPr>
              <w:t>照度</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カラー</w:t>
            </w:r>
            <w:r w:rsidRPr="00B43D1F">
              <w:rPr>
                <w:rFonts w:ascii="メイリオ" w:eastAsia="メイリオ" w:hAnsi="メイリオ" w:cs="メイリオ"/>
                <w:sz w:val="14"/>
                <w:szCs w:val="15"/>
              </w:rPr>
              <w:t>: 0.1Lux @ 30IRE, F3.5</w:t>
            </w:r>
          </w:p>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val="da-DK" w:eastAsia="ja-JP"/>
              </w:rPr>
              <w:t>白黒</w:t>
            </w:r>
            <w:r w:rsidRPr="00B43D1F">
              <w:rPr>
                <w:rFonts w:ascii="メイリオ" w:eastAsia="メイリオ" w:hAnsi="メイリオ" w:cs="メイリオ"/>
                <w:sz w:val="14"/>
                <w:szCs w:val="15"/>
                <w:lang w:val="da-DK"/>
              </w:rPr>
              <w:t>: 0.01lux @ 30IRE, F3.5</w:t>
            </w:r>
          </w:p>
        </w:tc>
      </w:tr>
      <w:tr w:rsidR="00B43D1F" w:rsidRPr="000F33E6"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デイ＆ナイト</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EF4C25" w:rsidP="00B64FB1">
            <w:pPr>
              <w:rPr>
                <w:rFonts w:ascii="メイリオ" w:eastAsia="メイリオ" w:hAnsi="メイリオ" w:cs="メイリオ"/>
                <w:sz w:val="14"/>
                <w:szCs w:val="15"/>
                <w:lang w:eastAsia="ja-JP"/>
              </w:rPr>
            </w:pPr>
            <w:r>
              <w:rPr>
                <w:rFonts w:ascii="メイリオ" w:eastAsia="メイリオ" w:hAnsi="メイリオ" w:cs="メイリオ" w:hint="eastAsia"/>
                <w:sz w:val="14"/>
                <w:szCs w:val="15"/>
                <w:lang w:eastAsia="ja-JP"/>
              </w:rPr>
              <w:t>オート</w:t>
            </w:r>
            <w:r w:rsidR="00B43D1F" w:rsidRPr="00B43D1F">
              <w:rPr>
                <w:rFonts w:ascii="メイリオ" w:eastAsia="メイリオ" w:hAnsi="メイリオ" w:cs="メイリオ"/>
                <w:sz w:val="14"/>
                <w:szCs w:val="15"/>
                <w:lang w:eastAsia="ja-JP"/>
              </w:rPr>
              <w:t>/</w:t>
            </w:r>
            <w:r>
              <w:rPr>
                <w:rFonts w:ascii="メイリオ" w:eastAsia="メイリオ" w:hAnsi="メイリオ" w:cs="メイリオ" w:hint="eastAsia"/>
                <w:sz w:val="14"/>
                <w:szCs w:val="15"/>
                <w:lang w:eastAsia="ja-JP"/>
              </w:rPr>
              <w:t>デイ</w:t>
            </w:r>
            <w:r w:rsidR="00B43D1F" w:rsidRPr="00B43D1F">
              <w:rPr>
                <w:rFonts w:ascii="メイリオ" w:eastAsia="メイリオ" w:hAnsi="メイリオ" w:cs="メイリオ"/>
                <w:sz w:val="14"/>
                <w:szCs w:val="15"/>
                <w:lang w:eastAsia="ja-JP"/>
              </w:rPr>
              <w:t>/</w:t>
            </w:r>
            <w:r>
              <w:rPr>
                <w:rFonts w:ascii="メイリオ" w:eastAsia="メイリオ" w:hAnsi="メイリオ" w:cs="メイリオ" w:hint="eastAsia"/>
                <w:sz w:val="14"/>
                <w:szCs w:val="15"/>
                <w:lang w:eastAsia="ja-JP"/>
              </w:rPr>
              <w:t xml:space="preserve">ナイト </w:t>
            </w:r>
            <w:r w:rsidR="00B43D1F" w:rsidRPr="00B43D1F">
              <w:rPr>
                <w:rFonts w:ascii="メイリオ" w:eastAsia="メイリオ" w:hAnsi="メイリオ" w:cs="メイリオ"/>
                <w:sz w:val="14"/>
                <w:szCs w:val="15"/>
                <w:lang w:eastAsia="ja-JP"/>
              </w:rPr>
              <w:t>(ICR)</w:t>
            </w:r>
          </w:p>
        </w:tc>
      </w:tr>
      <w:tr w:rsidR="00B43D1F" w:rsidRPr="000F33E6"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フォーカス</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EF4C25" w:rsidP="00B64FB1">
            <w:pPr>
              <w:rPr>
                <w:rFonts w:ascii="メイリオ" w:eastAsia="メイリオ" w:hAnsi="メイリオ" w:cs="メイリオ"/>
                <w:sz w:val="14"/>
                <w:szCs w:val="15"/>
              </w:rPr>
            </w:pPr>
            <w:r>
              <w:rPr>
                <w:rFonts w:ascii="メイリオ" w:eastAsia="メイリオ" w:hAnsi="メイリオ" w:cs="メイリオ" w:hint="eastAsia"/>
                <w:sz w:val="14"/>
                <w:szCs w:val="15"/>
                <w:lang w:eastAsia="ja-JP"/>
              </w:rPr>
              <w:t>オート</w:t>
            </w:r>
            <w:r w:rsidR="00B43D1F" w:rsidRPr="00B43D1F">
              <w:rPr>
                <w:rFonts w:ascii="メイリオ" w:eastAsia="メイリオ" w:hAnsi="メイリオ" w:cs="メイリオ"/>
                <w:sz w:val="14"/>
                <w:szCs w:val="15"/>
                <w:lang w:eastAsia="ja-JP"/>
              </w:rPr>
              <w:t>/</w:t>
            </w:r>
            <w:r>
              <w:rPr>
                <w:rFonts w:ascii="メイリオ" w:eastAsia="メイリオ" w:hAnsi="メイリオ" w:cs="メイリオ" w:hint="eastAsia"/>
                <w:sz w:val="14"/>
                <w:szCs w:val="15"/>
                <w:lang w:eastAsia="ja-JP"/>
              </w:rPr>
              <w:t>マニュアル</w:t>
            </w:r>
            <w:r w:rsidR="00B43D1F" w:rsidRPr="00B43D1F">
              <w:rPr>
                <w:rFonts w:ascii="メイリオ" w:eastAsia="メイリオ" w:hAnsi="メイリオ" w:cs="メイリオ"/>
                <w:sz w:val="14"/>
                <w:szCs w:val="15"/>
              </w:rPr>
              <w:t xml:space="preserve"> </w:t>
            </w:r>
          </w:p>
        </w:tc>
      </w:tr>
      <w:tr w:rsidR="00B43D1F" w:rsidRPr="000F33E6"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rPr>
              <w:t>DNR</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B43D1F" w:rsidP="00B43D1F">
            <w:pPr>
              <w:rPr>
                <w:rFonts w:ascii="メイリオ" w:eastAsia="メイリオ" w:hAnsi="メイリオ" w:cs="メイリオ"/>
                <w:sz w:val="14"/>
                <w:szCs w:val="15"/>
                <w:lang w:eastAsia="ja-JP"/>
              </w:rPr>
            </w:pPr>
            <w:r w:rsidRPr="00B43D1F">
              <w:rPr>
                <w:rFonts w:ascii="メイリオ" w:eastAsia="メイリオ" w:hAnsi="メイリオ" w:cs="メイリオ"/>
                <w:sz w:val="14"/>
                <w:szCs w:val="15"/>
                <w:lang w:eastAsia="ja-JP"/>
              </w:rPr>
              <w:t>オフ</w:t>
            </w:r>
            <w:r w:rsidRPr="00B43D1F">
              <w:rPr>
                <w:rFonts w:ascii="メイリオ" w:eastAsia="メイリオ" w:hAnsi="メイリオ" w:cs="メイリオ"/>
                <w:sz w:val="14"/>
                <w:szCs w:val="15"/>
              </w:rPr>
              <w:t>/</w:t>
            </w:r>
            <w:r w:rsidRPr="00B43D1F">
              <w:rPr>
                <w:rFonts w:ascii="メイリオ" w:eastAsia="メイリオ" w:hAnsi="メイリオ" w:cs="メイリオ" w:hint="eastAsia"/>
                <w:sz w:val="14"/>
                <w:szCs w:val="15"/>
                <w:lang w:eastAsia="ja-JP"/>
              </w:rPr>
              <w:t>低</w:t>
            </w:r>
            <w:r w:rsidRPr="00B43D1F">
              <w:rPr>
                <w:rFonts w:ascii="メイリオ" w:eastAsia="メイリオ" w:hAnsi="メイリオ" w:cs="メイリオ"/>
                <w:sz w:val="14"/>
                <w:szCs w:val="15"/>
              </w:rPr>
              <w:t>/</w:t>
            </w:r>
            <w:r w:rsidRPr="00B43D1F">
              <w:rPr>
                <w:rFonts w:ascii="メイリオ" w:eastAsia="メイリオ" w:hAnsi="メイリオ" w:cs="メイリオ" w:hint="eastAsia"/>
                <w:sz w:val="14"/>
                <w:szCs w:val="15"/>
                <w:lang w:eastAsia="ja-JP"/>
              </w:rPr>
              <w:t>中</w:t>
            </w:r>
            <w:r w:rsidRPr="00B43D1F">
              <w:rPr>
                <w:rFonts w:ascii="メイリオ" w:eastAsia="メイリオ" w:hAnsi="メイリオ" w:cs="メイリオ"/>
                <w:sz w:val="14"/>
                <w:szCs w:val="15"/>
              </w:rPr>
              <w:t>/</w:t>
            </w:r>
            <w:r w:rsidRPr="00B43D1F">
              <w:rPr>
                <w:rFonts w:ascii="メイリオ" w:eastAsia="メイリオ" w:hAnsi="メイリオ" w:cs="メイリオ" w:hint="eastAsia"/>
                <w:sz w:val="14"/>
                <w:szCs w:val="15"/>
                <w:lang w:eastAsia="ja-JP"/>
              </w:rPr>
              <w:t>高</w:t>
            </w:r>
          </w:p>
        </w:tc>
      </w:tr>
      <w:tr w:rsidR="00B43D1F" w:rsidRPr="000F33E6"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シャッタースピード</w:t>
            </w:r>
            <w:r w:rsidRPr="00B43D1F">
              <w:rPr>
                <w:rFonts w:ascii="メイリオ" w:eastAsia="メイリオ" w:hAnsi="メイリオ" w:cs="メイリオ"/>
                <w:sz w:val="14"/>
                <w:szCs w:val="15"/>
              </w:rPr>
              <w:t xml:space="preserve"> </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rPr>
              <w:t>1/30 ~ 1/60,000sec</w:t>
            </w:r>
          </w:p>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rPr>
              <w:t>1/25 ~ 1/60,000sec</w:t>
            </w:r>
          </w:p>
        </w:tc>
      </w:tr>
      <w:tr w:rsidR="00B43D1F" w:rsidRPr="000F33E6"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EF4C25" w:rsidP="00B64FB1">
            <w:pPr>
              <w:rPr>
                <w:rFonts w:ascii="メイリオ" w:eastAsia="メイリオ" w:hAnsi="メイリオ" w:cs="メイリオ"/>
                <w:sz w:val="14"/>
                <w:szCs w:val="15"/>
              </w:rPr>
            </w:pPr>
            <w:r>
              <w:rPr>
                <w:rFonts w:ascii="メイリオ" w:eastAsia="メイリオ" w:hAnsi="メイリオ" w:cs="メイリオ" w:hint="eastAsia"/>
                <w:sz w:val="14"/>
                <w:szCs w:val="15"/>
                <w:lang w:eastAsia="ja-JP"/>
              </w:rPr>
              <w:t>DSS</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rPr>
              <w:t>X2~X8</w:t>
            </w:r>
          </w:p>
        </w:tc>
      </w:tr>
      <w:tr w:rsidR="00B43D1F" w:rsidRPr="000F33E6"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rPr>
              <w:t xml:space="preserve">AGC </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最大</w:t>
            </w:r>
            <w:r w:rsidRPr="00B43D1F">
              <w:rPr>
                <w:rFonts w:ascii="メイリオ" w:eastAsia="メイリオ" w:hAnsi="メイリオ" w:cs="メイリオ"/>
                <w:sz w:val="14"/>
                <w:szCs w:val="15"/>
              </w:rPr>
              <w:t>41dB</w:t>
            </w:r>
          </w:p>
        </w:tc>
      </w:tr>
      <w:tr w:rsidR="00B43D1F" w:rsidRPr="000F33E6"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ホワイトバランス</w:t>
            </w:r>
            <w:r w:rsidRPr="00B43D1F">
              <w:rPr>
                <w:rFonts w:ascii="メイリオ" w:eastAsia="メイリオ" w:hAnsi="メイリオ" w:cs="メイリオ"/>
                <w:sz w:val="14"/>
                <w:szCs w:val="15"/>
              </w:rPr>
              <w:t xml:space="preserve"> </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EF4C25" w:rsidP="00B64FB1">
            <w:pPr>
              <w:rPr>
                <w:rFonts w:ascii="メイリオ" w:eastAsia="メイリオ" w:hAnsi="メイリオ" w:cs="メイリオ"/>
                <w:sz w:val="14"/>
                <w:szCs w:val="15"/>
                <w:lang w:eastAsia="ja-JP"/>
              </w:rPr>
            </w:pPr>
            <w:r>
              <w:rPr>
                <w:rFonts w:ascii="メイリオ" w:eastAsia="メイリオ" w:hAnsi="メイリオ" w:cs="メイリオ" w:hint="eastAsia"/>
                <w:sz w:val="14"/>
                <w:szCs w:val="15"/>
                <w:lang w:eastAsia="ja-JP"/>
              </w:rPr>
              <w:t>オート</w:t>
            </w:r>
            <w:r w:rsidR="00B43D1F" w:rsidRPr="00B43D1F">
              <w:rPr>
                <w:rFonts w:ascii="メイリオ" w:eastAsia="メイリオ" w:hAnsi="メイリオ" w:cs="メイリオ"/>
                <w:sz w:val="14"/>
                <w:szCs w:val="15"/>
                <w:lang w:eastAsia="ja-JP"/>
              </w:rPr>
              <w:t>/</w:t>
            </w:r>
            <w:r>
              <w:rPr>
                <w:rFonts w:ascii="メイリオ" w:eastAsia="メイリオ" w:hAnsi="メイリオ" w:cs="メイリオ" w:hint="eastAsia"/>
                <w:sz w:val="14"/>
                <w:szCs w:val="15"/>
                <w:lang w:eastAsia="ja-JP"/>
              </w:rPr>
              <w:t>オート</w:t>
            </w:r>
            <w:r w:rsidR="00B43D1F" w:rsidRPr="00B43D1F">
              <w:rPr>
                <w:rFonts w:ascii="メイリオ" w:eastAsia="メイリオ" w:hAnsi="メイリオ" w:cs="メイリオ"/>
                <w:sz w:val="14"/>
                <w:szCs w:val="15"/>
                <w:lang w:eastAsia="ja-JP"/>
              </w:rPr>
              <w:t>Ext/</w:t>
            </w:r>
            <w:r>
              <w:rPr>
                <w:rFonts w:ascii="メイリオ" w:eastAsia="メイリオ" w:hAnsi="メイリオ" w:cs="メイリオ" w:hint="eastAsia"/>
                <w:sz w:val="14"/>
                <w:szCs w:val="15"/>
                <w:lang w:eastAsia="ja-JP"/>
              </w:rPr>
              <w:t>屋内</w:t>
            </w:r>
            <w:r w:rsidR="00B43D1F" w:rsidRPr="00B43D1F">
              <w:rPr>
                <w:rFonts w:ascii="メイリオ" w:eastAsia="メイリオ" w:hAnsi="メイリオ" w:cs="メイリオ"/>
                <w:sz w:val="14"/>
                <w:szCs w:val="15"/>
                <w:lang w:eastAsia="ja-JP"/>
              </w:rPr>
              <w:t>/</w:t>
            </w:r>
            <w:r>
              <w:rPr>
                <w:rFonts w:ascii="メイリオ" w:eastAsia="メイリオ" w:hAnsi="メイリオ" w:cs="メイリオ" w:hint="eastAsia"/>
                <w:sz w:val="14"/>
                <w:szCs w:val="15"/>
                <w:lang w:eastAsia="ja-JP"/>
              </w:rPr>
              <w:t>屋外</w:t>
            </w:r>
            <w:r w:rsidR="00B43D1F" w:rsidRPr="00B43D1F">
              <w:rPr>
                <w:rFonts w:ascii="メイリオ" w:eastAsia="メイリオ" w:hAnsi="メイリオ" w:cs="メイリオ"/>
                <w:sz w:val="14"/>
                <w:szCs w:val="15"/>
                <w:lang w:eastAsia="ja-JP"/>
              </w:rPr>
              <w:t>/ワンプッシュ/</w:t>
            </w:r>
            <w:r>
              <w:rPr>
                <w:rFonts w:ascii="メイリオ" w:eastAsia="メイリオ" w:hAnsi="メイリオ" w:cs="メイリオ" w:hint="eastAsia"/>
                <w:sz w:val="14"/>
                <w:szCs w:val="15"/>
                <w:lang w:eastAsia="ja-JP"/>
              </w:rPr>
              <w:t>マニュアル</w:t>
            </w:r>
          </w:p>
        </w:tc>
      </w:tr>
      <w:tr w:rsidR="00B43D1F" w:rsidRPr="000F33E6"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逆</w:t>
            </w:r>
            <w:r w:rsidR="00EF4C25">
              <w:rPr>
                <w:rFonts w:ascii="メイリオ" w:eastAsia="メイリオ" w:hAnsi="メイリオ" w:cs="メイリオ" w:hint="eastAsia"/>
                <w:sz w:val="14"/>
                <w:szCs w:val="15"/>
                <w:lang w:eastAsia="ja-JP"/>
              </w:rPr>
              <w:t>光</w:t>
            </w:r>
            <w:r w:rsidRPr="00B43D1F">
              <w:rPr>
                <w:rFonts w:ascii="メイリオ" w:eastAsia="メイリオ" w:hAnsi="メイリオ" w:cs="メイリオ"/>
                <w:sz w:val="14"/>
                <w:szCs w:val="15"/>
                <w:lang w:eastAsia="ja-JP"/>
              </w:rPr>
              <w:t>補正</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オフ</w:t>
            </w:r>
            <w:r w:rsidRPr="00B43D1F">
              <w:rPr>
                <w:rFonts w:ascii="メイリオ" w:eastAsia="メイリオ" w:hAnsi="メイリオ" w:cs="メイリオ"/>
                <w:sz w:val="14"/>
                <w:szCs w:val="15"/>
              </w:rPr>
              <w:t>/WDR/BLC/HLM</w:t>
            </w:r>
          </w:p>
        </w:tc>
      </w:tr>
      <w:tr w:rsidR="00B43D1F" w:rsidRPr="000F33E6"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rPr>
            </w:pPr>
            <w:r w:rsidRPr="00B43D1F">
              <w:rPr>
                <w:rFonts w:ascii="メイリオ" w:eastAsia="メイリオ" w:hAnsi="メイリオ" w:cs="メイリオ"/>
                <w:sz w:val="14"/>
                <w:szCs w:val="15"/>
                <w:lang w:eastAsia="ja-JP"/>
              </w:rPr>
              <w:t>その他</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B43D1F" w:rsidRDefault="00B43D1F" w:rsidP="00B64FB1">
            <w:pPr>
              <w:rPr>
                <w:rFonts w:ascii="メイリオ" w:eastAsia="メイリオ" w:hAnsi="メイリオ" w:cs="メイリオ"/>
                <w:sz w:val="14"/>
                <w:szCs w:val="15"/>
                <w:lang w:eastAsia="ja-JP"/>
              </w:rPr>
            </w:pPr>
            <w:r w:rsidRPr="00B43D1F">
              <w:rPr>
                <w:rFonts w:ascii="メイリオ" w:eastAsia="メイリオ" w:hAnsi="メイリオ" w:cs="メイリオ"/>
                <w:sz w:val="14"/>
                <w:szCs w:val="15"/>
                <w:lang w:eastAsia="ja-JP"/>
              </w:rPr>
              <w:t>起動後自動動作機能,ホームポジション</w:t>
            </w:r>
          </w:p>
        </w:tc>
      </w:tr>
    </w:tbl>
    <w:p w:rsidR="00CF027F" w:rsidRPr="000F33E6" w:rsidRDefault="00CF027F" w:rsidP="000109E9">
      <w:pPr>
        <w:rPr>
          <w:sz w:val="18"/>
          <w:lang w:eastAsia="ja-JP"/>
        </w:rPr>
      </w:pPr>
    </w:p>
    <w:tbl>
      <w:tblPr>
        <w:tblW w:w="4974" w:type="dxa"/>
        <w:tblInd w:w="142" w:type="dxa"/>
        <w:tblCellMar>
          <w:left w:w="0" w:type="dxa"/>
          <w:right w:w="0" w:type="dxa"/>
        </w:tblCellMar>
        <w:tblLook w:val="04A0" w:firstRow="1" w:lastRow="0" w:firstColumn="1" w:lastColumn="0" w:noHBand="0" w:noVBand="1"/>
      </w:tblPr>
      <w:tblGrid>
        <w:gridCol w:w="1385"/>
        <w:gridCol w:w="3589"/>
      </w:tblGrid>
      <w:tr w:rsidR="00C1797C" w:rsidRPr="000F33E6" w:rsidTr="00824574">
        <w:trPr>
          <w:trHeight w:val="300"/>
        </w:trPr>
        <w:tc>
          <w:tcPr>
            <w:tcW w:w="4974" w:type="dxa"/>
            <w:gridSpan w:val="2"/>
            <w:tcBorders>
              <w:top w:val="single" w:sz="4" w:space="0" w:color="BFBFBF" w:themeColor="background1" w:themeShade="BF"/>
              <w:bottom w:val="single" w:sz="4" w:space="0" w:color="BFBFBF" w:themeColor="background1" w:themeShade="BF"/>
            </w:tcBorders>
            <w:shd w:val="clear" w:color="auto" w:fill="EEECE1" w:themeFill="background2"/>
            <w:vAlign w:val="center"/>
          </w:tcPr>
          <w:p w:rsidR="00C1797C" w:rsidRPr="0095071D" w:rsidRDefault="00B43D1F" w:rsidP="00824574">
            <w:pPr>
              <w:ind w:firstLineChars="50" w:firstLine="80"/>
              <w:jc w:val="left"/>
              <w:rPr>
                <w:rFonts w:ascii="メイリオ" w:eastAsia="メイリオ" w:hAnsi="メイリオ" w:cs="メイリオ"/>
                <w:b/>
                <w:sz w:val="16"/>
                <w:szCs w:val="16"/>
              </w:rPr>
            </w:pPr>
            <w:r w:rsidRPr="0095071D">
              <w:rPr>
                <w:rFonts w:ascii="メイリオ" w:eastAsia="メイリオ" w:hAnsi="メイリオ" w:cs="メイリオ" w:hint="eastAsia"/>
                <w:b/>
                <w:sz w:val="16"/>
                <w:szCs w:val="16"/>
                <w:lang w:eastAsia="ja-JP"/>
              </w:rPr>
              <w:t>パン/チルト</w:t>
            </w:r>
          </w:p>
        </w:tc>
      </w:tr>
      <w:tr w:rsidR="00B43D1F" w:rsidRPr="000F33E6" w:rsidTr="00824574">
        <w:trPr>
          <w:trHeight w:val="31"/>
        </w:trPr>
        <w:tc>
          <w:tcPr>
            <w:tcW w:w="1385" w:type="dxa"/>
            <w:vMerge w:val="restart"/>
            <w:tcBorders>
              <w:top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95071D" w:rsidRDefault="00B43D1F" w:rsidP="00B64FB1">
            <w:pPr>
              <w:rPr>
                <w:rFonts w:ascii="メイリオ" w:eastAsia="メイリオ" w:hAnsi="メイリオ" w:cs="メイリオ"/>
                <w:sz w:val="15"/>
                <w:szCs w:val="15"/>
              </w:rPr>
            </w:pPr>
            <w:r w:rsidRPr="0095071D">
              <w:rPr>
                <w:rFonts w:ascii="メイリオ" w:eastAsia="メイリオ" w:hAnsi="メイリオ" w:cs="メイリオ"/>
                <w:sz w:val="15"/>
                <w:szCs w:val="15"/>
                <w:lang w:eastAsia="ja-JP"/>
              </w:rPr>
              <w:t>範囲</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95071D" w:rsidRDefault="00B43D1F" w:rsidP="00B64FB1">
            <w:pPr>
              <w:rPr>
                <w:rFonts w:ascii="メイリオ" w:eastAsia="メイリオ" w:hAnsi="メイリオ" w:cs="メイリオ"/>
                <w:sz w:val="15"/>
                <w:szCs w:val="15"/>
              </w:rPr>
            </w:pPr>
            <w:r w:rsidRPr="0095071D">
              <w:rPr>
                <w:rFonts w:ascii="メイリオ" w:eastAsia="メイリオ" w:hAnsi="メイリオ" w:cs="メイリオ"/>
                <w:sz w:val="15"/>
                <w:szCs w:val="15"/>
                <w:lang w:eastAsia="ja-JP"/>
              </w:rPr>
              <w:t>パン(左右)</w:t>
            </w:r>
            <w:r w:rsidRPr="0095071D">
              <w:rPr>
                <w:rFonts w:ascii="メイリオ" w:eastAsia="メイリオ" w:hAnsi="メイリオ" w:cs="メイリオ"/>
                <w:sz w:val="15"/>
                <w:szCs w:val="15"/>
              </w:rPr>
              <w:t xml:space="preserve">: 350° </w:t>
            </w:r>
          </w:p>
        </w:tc>
      </w:tr>
      <w:tr w:rsidR="00B43D1F" w:rsidRPr="000F33E6" w:rsidTr="00824574">
        <w:trPr>
          <w:trHeight w:val="20"/>
        </w:trPr>
        <w:tc>
          <w:tcPr>
            <w:tcW w:w="1385"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B43D1F" w:rsidRPr="0095071D" w:rsidRDefault="00B43D1F" w:rsidP="00824574">
            <w:pPr>
              <w:rPr>
                <w:rFonts w:ascii="メイリオ" w:eastAsia="メイリオ" w:hAnsi="メイリオ" w:cs="メイリオ"/>
                <w:sz w:val="15"/>
                <w:szCs w:val="15"/>
              </w:rPr>
            </w:pPr>
          </w:p>
        </w:tc>
        <w:tc>
          <w:tcPr>
            <w:tcW w:w="3589" w:type="dxa"/>
            <w:tcBorders>
              <w:top w:val="single" w:sz="4" w:space="0" w:color="BFBFBF" w:themeColor="background1" w:themeShade="BF"/>
              <w:left w:val="single" w:sz="4" w:space="0" w:color="BFBFBF" w:themeColor="background1" w:themeShade="BF"/>
              <w:bottom w:val="single" w:sz="4" w:space="0" w:color="A6A6A6" w:themeColor="background1" w:themeShade="A6"/>
            </w:tcBorders>
            <w:shd w:val="clear" w:color="auto" w:fill="auto"/>
            <w:tcMar>
              <w:top w:w="57" w:type="dxa"/>
              <w:left w:w="57" w:type="dxa"/>
              <w:bottom w:w="57" w:type="dxa"/>
              <w:right w:w="57" w:type="dxa"/>
            </w:tcMar>
            <w:vAlign w:val="center"/>
            <w:hideMark/>
          </w:tcPr>
          <w:p w:rsidR="00B43D1F" w:rsidRPr="0095071D" w:rsidRDefault="00B43D1F" w:rsidP="00824574">
            <w:pPr>
              <w:rPr>
                <w:rFonts w:ascii="メイリオ" w:eastAsia="メイリオ" w:hAnsi="メイリオ" w:cs="メイリオ"/>
                <w:sz w:val="15"/>
                <w:szCs w:val="15"/>
              </w:rPr>
            </w:pPr>
            <w:r w:rsidRPr="0095071D">
              <w:rPr>
                <w:rFonts w:ascii="メイリオ" w:eastAsia="メイリオ" w:hAnsi="メイリオ" w:cs="メイリオ"/>
                <w:sz w:val="15"/>
                <w:szCs w:val="15"/>
                <w:lang w:eastAsia="ja-JP"/>
              </w:rPr>
              <w:t>チルト(上下)</w:t>
            </w:r>
            <w:r w:rsidRPr="0095071D">
              <w:rPr>
                <w:rFonts w:ascii="メイリオ" w:eastAsia="メイリオ" w:hAnsi="メイリオ" w:cs="メイリオ"/>
                <w:sz w:val="15"/>
                <w:szCs w:val="15"/>
              </w:rPr>
              <w:t>: 90°</w:t>
            </w:r>
          </w:p>
        </w:tc>
      </w:tr>
      <w:tr w:rsidR="00B43D1F" w:rsidRPr="000F33E6" w:rsidTr="00824574">
        <w:trPr>
          <w:trHeight w:val="20"/>
        </w:trPr>
        <w:tc>
          <w:tcPr>
            <w:tcW w:w="1385" w:type="dxa"/>
            <w:vMerge w:val="restart"/>
            <w:tcBorders>
              <w:top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95071D" w:rsidRDefault="00B43D1F" w:rsidP="00B64FB1">
            <w:pPr>
              <w:rPr>
                <w:rFonts w:ascii="メイリオ" w:eastAsia="メイリオ" w:hAnsi="メイリオ" w:cs="メイリオ"/>
                <w:sz w:val="15"/>
                <w:szCs w:val="15"/>
              </w:rPr>
            </w:pPr>
            <w:r w:rsidRPr="0095071D">
              <w:rPr>
                <w:rFonts w:ascii="メイリオ" w:eastAsia="メイリオ" w:hAnsi="メイリオ" w:cs="メイリオ"/>
                <w:sz w:val="15"/>
                <w:szCs w:val="15"/>
                <w:lang w:eastAsia="ja-JP"/>
              </w:rPr>
              <w:t>動作速度</w:t>
            </w:r>
            <w:r w:rsidRPr="0095071D">
              <w:rPr>
                <w:rFonts w:ascii="メイリオ" w:eastAsia="メイリオ" w:hAnsi="メイリオ" w:cs="メイリオ"/>
                <w:sz w:val="15"/>
                <w:szCs w:val="15"/>
              </w:rPr>
              <w:t xml:space="preserve"> </w:t>
            </w:r>
          </w:p>
        </w:tc>
        <w:tc>
          <w:tcPr>
            <w:tcW w:w="3589" w:type="dxa"/>
            <w:tcBorders>
              <w:top w:val="single" w:sz="4" w:space="0" w:color="A6A6A6" w:themeColor="background1" w:themeShade="A6"/>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95071D" w:rsidRDefault="00B43D1F" w:rsidP="00B64FB1">
            <w:pPr>
              <w:rPr>
                <w:rFonts w:ascii="メイリオ" w:eastAsia="メイリオ" w:hAnsi="メイリオ" w:cs="メイリオ"/>
                <w:sz w:val="15"/>
                <w:szCs w:val="15"/>
              </w:rPr>
            </w:pPr>
            <w:r w:rsidRPr="0095071D">
              <w:rPr>
                <w:rFonts w:ascii="メイリオ" w:eastAsia="メイリオ" w:hAnsi="メイリオ" w:cs="メイリオ"/>
                <w:sz w:val="15"/>
                <w:szCs w:val="15"/>
                <w:lang w:eastAsia="ja-JP"/>
              </w:rPr>
              <w:t>プリセット</w:t>
            </w:r>
            <w:r w:rsidRPr="0095071D">
              <w:rPr>
                <w:rFonts w:ascii="メイリオ" w:eastAsia="メイリオ" w:hAnsi="メイリオ" w:cs="メイリオ"/>
                <w:sz w:val="15"/>
                <w:szCs w:val="15"/>
              </w:rPr>
              <w:t xml:space="preserve">: 120°/ sec </w:t>
            </w:r>
          </w:p>
        </w:tc>
      </w:tr>
      <w:tr w:rsidR="00B43D1F" w:rsidRPr="000F33E6" w:rsidTr="00C1797C">
        <w:trPr>
          <w:trHeight w:val="215"/>
        </w:trPr>
        <w:tc>
          <w:tcPr>
            <w:tcW w:w="1385"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B43D1F" w:rsidRPr="0095071D" w:rsidRDefault="00B43D1F" w:rsidP="00824574">
            <w:pPr>
              <w:rPr>
                <w:rFonts w:ascii="メイリオ" w:eastAsia="メイリオ" w:hAnsi="メイリオ" w:cs="メイリオ"/>
                <w:sz w:val="15"/>
                <w:szCs w:val="15"/>
              </w:rPr>
            </w:pPr>
          </w:p>
        </w:tc>
        <w:tc>
          <w:tcPr>
            <w:tcW w:w="3589" w:type="dxa"/>
            <w:tcBorders>
              <w:top w:val="single" w:sz="4" w:space="0" w:color="BFBFBF" w:themeColor="background1" w:themeShade="BF"/>
              <w:left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95071D" w:rsidRDefault="00EF4C25" w:rsidP="00C1797C">
            <w:pPr>
              <w:rPr>
                <w:rFonts w:ascii="メイリオ" w:eastAsia="メイリオ" w:hAnsi="メイリオ" w:cs="メイリオ"/>
                <w:sz w:val="15"/>
                <w:szCs w:val="15"/>
              </w:rPr>
            </w:pPr>
            <w:r>
              <w:rPr>
                <w:rFonts w:ascii="メイリオ" w:eastAsia="メイリオ" w:hAnsi="メイリオ" w:cs="メイリオ" w:hint="eastAsia"/>
                <w:sz w:val="15"/>
                <w:szCs w:val="15"/>
                <w:lang w:eastAsia="ja-JP"/>
              </w:rPr>
              <w:t>マニュアル</w:t>
            </w:r>
            <w:r w:rsidR="00B43D1F" w:rsidRPr="0095071D">
              <w:rPr>
                <w:rFonts w:ascii="メイリオ" w:eastAsia="メイリオ" w:hAnsi="メイリオ" w:cs="メイリオ"/>
                <w:sz w:val="15"/>
                <w:szCs w:val="15"/>
              </w:rPr>
              <w:t xml:space="preserve">: </w:t>
            </w:r>
            <w:r w:rsidR="00B43D1F" w:rsidRPr="0095071D">
              <w:rPr>
                <w:rFonts w:ascii="メイリオ" w:eastAsia="メイリオ" w:hAnsi="メイリオ" w:cs="メイリオ"/>
                <w:sz w:val="15"/>
                <w:szCs w:val="15"/>
                <w:lang w:eastAsia="ja-JP"/>
              </w:rPr>
              <w:t>最速</w:t>
            </w:r>
            <w:r w:rsidR="00B43D1F" w:rsidRPr="0095071D">
              <w:rPr>
                <w:rFonts w:ascii="メイリオ" w:eastAsia="メイリオ" w:hAnsi="メイリオ" w:cs="メイリオ"/>
                <w:sz w:val="15"/>
                <w:szCs w:val="15"/>
              </w:rPr>
              <w:t xml:space="preserve"> 120°/sec  </w:t>
            </w:r>
          </w:p>
        </w:tc>
      </w:tr>
      <w:tr w:rsidR="00B43D1F" w:rsidRPr="000F33E6" w:rsidTr="00824574">
        <w:trPr>
          <w:trHeight w:val="91"/>
        </w:trPr>
        <w:tc>
          <w:tcPr>
            <w:tcW w:w="1385" w:type="dxa"/>
            <w:tcBorders>
              <w:top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95071D" w:rsidRDefault="00B43D1F" w:rsidP="00B64FB1">
            <w:pPr>
              <w:rPr>
                <w:rFonts w:ascii="メイリオ" w:eastAsia="メイリオ" w:hAnsi="メイリオ" w:cs="メイリオ"/>
                <w:sz w:val="15"/>
                <w:szCs w:val="15"/>
              </w:rPr>
            </w:pPr>
            <w:r w:rsidRPr="0095071D">
              <w:rPr>
                <w:rFonts w:ascii="メイリオ" w:eastAsia="メイリオ" w:hAnsi="メイリオ" w:cs="メイリオ"/>
                <w:sz w:val="15"/>
                <w:szCs w:val="15"/>
                <w:lang w:eastAsia="ja-JP"/>
              </w:rPr>
              <w:t>プリセット</w:t>
            </w:r>
            <w:r w:rsidRPr="0095071D">
              <w:rPr>
                <w:rFonts w:ascii="メイリオ" w:eastAsia="メイリオ" w:hAnsi="メイリオ" w:cs="メイリオ"/>
                <w:sz w:val="15"/>
                <w:szCs w:val="15"/>
              </w:rPr>
              <w:t xml:space="preserve"> </w:t>
            </w:r>
          </w:p>
        </w:tc>
        <w:tc>
          <w:tcPr>
            <w:tcW w:w="3589" w:type="dxa"/>
            <w:tcBorders>
              <w:top w:val="single" w:sz="4" w:space="0" w:color="A6A6A6" w:themeColor="background1" w:themeShade="A6"/>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95071D" w:rsidRDefault="00B43D1F" w:rsidP="00B64FB1">
            <w:pPr>
              <w:rPr>
                <w:rFonts w:ascii="メイリオ" w:eastAsia="メイリオ" w:hAnsi="メイリオ" w:cs="メイリオ"/>
                <w:sz w:val="15"/>
                <w:szCs w:val="15"/>
              </w:rPr>
            </w:pPr>
            <w:r w:rsidRPr="0095071D">
              <w:rPr>
                <w:rFonts w:ascii="メイリオ" w:eastAsia="メイリオ" w:hAnsi="メイリオ" w:cs="メイリオ"/>
                <w:sz w:val="15"/>
                <w:szCs w:val="15"/>
                <w:lang w:eastAsia="ja-JP"/>
              </w:rPr>
              <w:t>最大</w:t>
            </w:r>
            <w:r w:rsidRPr="0095071D">
              <w:rPr>
                <w:rFonts w:ascii="メイリオ" w:eastAsia="メイリオ" w:hAnsi="メイリオ" w:cs="メイリオ"/>
                <w:sz w:val="15"/>
                <w:szCs w:val="15"/>
              </w:rPr>
              <w:t>1024</w:t>
            </w:r>
            <w:r w:rsidRPr="0095071D">
              <w:rPr>
                <w:rFonts w:ascii="メイリオ" w:eastAsia="メイリオ" w:hAnsi="メイリオ" w:cs="メイリオ"/>
                <w:sz w:val="15"/>
                <w:szCs w:val="15"/>
                <w:lang w:eastAsia="ja-JP"/>
              </w:rPr>
              <w:t>個</w:t>
            </w:r>
          </w:p>
        </w:tc>
      </w:tr>
      <w:tr w:rsidR="00B43D1F" w:rsidRPr="000F33E6" w:rsidTr="00824574">
        <w:trPr>
          <w:trHeight w:val="21"/>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95071D" w:rsidRDefault="00B43D1F" w:rsidP="00B64FB1">
            <w:pPr>
              <w:rPr>
                <w:rFonts w:ascii="メイリオ" w:eastAsia="メイリオ" w:hAnsi="メイリオ" w:cs="メイリオ"/>
                <w:sz w:val="15"/>
                <w:szCs w:val="15"/>
              </w:rPr>
            </w:pPr>
            <w:r w:rsidRPr="0095071D">
              <w:rPr>
                <w:rFonts w:ascii="メイリオ" w:eastAsia="メイリオ" w:hAnsi="メイリオ" w:cs="メイリオ"/>
                <w:sz w:val="15"/>
                <w:szCs w:val="15"/>
                <w:lang w:eastAsia="ja-JP"/>
              </w:rPr>
              <w:t>パターン</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95071D" w:rsidRDefault="00B43D1F" w:rsidP="00B64FB1">
            <w:pPr>
              <w:rPr>
                <w:rFonts w:ascii="メイリオ" w:eastAsia="メイリオ" w:hAnsi="メイリオ" w:cs="メイリオ"/>
                <w:sz w:val="15"/>
                <w:szCs w:val="15"/>
              </w:rPr>
            </w:pPr>
            <w:r w:rsidRPr="0095071D">
              <w:rPr>
                <w:rFonts w:ascii="メイリオ" w:eastAsia="メイリオ" w:hAnsi="メイリオ" w:cs="メイリオ"/>
                <w:sz w:val="15"/>
                <w:szCs w:val="15"/>
                <w:lang w:eastAsia="ja-JP"/>
              </w:rPr>
              <w:t>最大</w:t>
            </w:r>
            <w:r w:rsidRPr="0095071D">
              <w:rPr>
                <w:rFonts w:ascii="メイリオ" w:eastAsia="メイリオ" w:hAnsi="メイリオ" w:cs="メイリオ"/>
                <w:sz w:val="15"/>
                <w:szCs w:val="15"/>
              </w:rPr>
              <w:t>128</w:t>
            </w:r>
            <w:r w:rsidRPr="0095071D">
              <w:rPr>
                <w:rFonts w:ascii="メイリオ" w:eastAsia="メイリオ" w:hAnsi="メイリオ" w:cs="メイリオ"/>
                <w:sz w:val="15"/>
                <w:szCs w:val="15"/>
                <w:lang w:eastAsia="ja-JP"/>
              </w:rPr>
              <w:t>個</w:t>
            </w:r>
            <w:r w:rsidRPr="0095071D">
              <w:rPr>
                <w:rFonts w:ascii="メイリオ" w:eastAsia="メイリオ" w:hAnsi="メイリオ" w:cs="メイリオ"/>
                <w:sz w:val="15"/>
                <w:szCs w:val="15"/>
              </w:rPr>
              <w:t xml:space="preserve"> </w:t>
            </w:r>
          </w:p>
        </w:tc>
      </w:tr>
      <w:tr w:rsidR="00B43D1F" w:rsidRPr="000F33E6" w:rsidTr="00824574">
        <w:trPr>
          <w:trHeight w:val="21"/>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95071D" w:rsidRDefault="00B43D1F" w:rsidP="00B64FB1">
            <w:pPr>
              <w:rPr>
                <w:rFonts w:ascii="メイリオ" w:eastAsia="メイリオ" w:hAnsi="メイリオ" w:cs="メイリオ"/>
                <w:sz w:val="15"/>
                <w:szCs w:val="15"/>
              </w:rPr>
            </w:pPr>
            <w:r w:rsidRPr="0095071D">
              <w:rPr>
                <w:rFonts w:ascii="メイリオ" w:eastAsia="メイリオ" w:hAnsi="メイリオ" w:cs="メイリオ"/>
                <w:sz w:val="15"/>
                <w:szCs w:val="15"/>
                <w:lang w:eastAsia="ja-JP"/>
              </w:rPr>
              <w:t>スキャン</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95071D" w:rsidRDefault="00B43D1F" w:rsidP="00B64FB1">
            <w:pPr>
              <w:rPr>
                <w:rFonts w:ascii="メイリオ" w:eastAsia="メイリオ" w:hAnsi="メイリオ" w:cs="メイリオ"/>
                <w:sz w:val="15"/>
                <w:szCs w:val="15"/>
              </w:rPr>
            </w:pPr>
            <w:r w:rsidRPr="0095071D">
              <w:rPr>
                <w:rFonts w:ascii="メイリオ" w:eastAsia="メイリオ" w:hAnsi="メイリオ" w:cs="メイリオ"/>
                <w:sz w:val="15"/>
                <w:szCs w:val="15"/>
              </w:rPr>
              <w:t>128</w:t>
            </w:r>
            <w:r w:rsidRPr="0095071D">
              <w:rPr>
                <w:rFonts w:ascii="メイリオ" w:eastAsia="メイリオ" w:hAnsi="メイリオ" w:cs="メイリオ"/>
                <w:sz w:val="15"/>
                <w:szCs w:val="15"/>
                <w:lang w:eastAsia="ja-JP"/>
              </w:rPr>
              <w:t>個</w:t>
            </w:r>
          </w:p>
        </w:tc>
      </w:tr>
      <w:tr w:rsidR="00B43D1F" w:rsidRPr="000F33E6" w:rsidTr="00824574">
        <w:trPr>
          <w:trHeight w:val="21"/>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B43D1F" w:rsidRPr="0095071D" w:rsidRDefault="00B43D1F" w:rsidP="00B64FB1">
            <w:pPr>
              <w:rPr>
                <w:rFonts w:ascii="メイリオ" w:eastAsia="メイリオ" w:hAnsi="メイリオ" w:cs="メイリオ"/>
                <w:sz w:val="15"/>
                <w:szCs w:val="15"/>
              </w:rPr>
            </w:pPr>
            <w:r w:rsidRPr="0095071D">
              <w:rPr>
                <w:rFonts w:ascii="メイリオ" w:eastAsia="メイリオ" w:hAnsi="メイリオ" w:cs="メイリオ"/>
                <w:sz w:val="15"/>
                <w:szCs w:val="15"/>
                <w:lang w:eastAsia="ja-JP"/>
              </w:rPr>
              <w:t>グループ</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B43D1F" w:rsidRPr="0095071D" w:rsidRDefault="00B43D1F" w:rsidP="00B64FB1">
            <w:pPr>
              <w:rPr>
                <w:rFonts w:ascii="メイリオ" w:eastAsia="メイリオ" w:hAnsi="メイリオ" w:cs="メイリオ"/>
                <w:sz w:val="15"/>
                <w:szCs w:val="15"/>
                <w:lang w:eastAsia="ja-JP"/>
              </w:rPr>
            </w:pPr>
            <w:r w:rsidRPr="0095071D">
              <w:rPr>
                <w:rFonts w:ascii="メイリオ" w:eastAsia="メイリオ" w:hAnsi="メイリオ" w:cs="メイリオ"/>
                <w:sz w:val="15"/>
                <w:szCs w:val="15"/>
                <w:lang w:eastAsia="ja-JP"/>
              </w:rPr>
              <w:t xml:space="preserve">128個(1グループに20個の動作を登録可能) </w:t>
            </w:r>
          </w:p>
        </w:tc>
      </w:tr>
    </w:tbl>
    <w:p w:rsidR="00C1797C" w:rsidRDefault="00C1797C" w:rsidP="000109E9">
      <w:pPr>
        <w:rPr>
          <w:rFonts w:eastAsia="ＭＳ 明朝"/>
          <w:sz w:val="18"/>
          <w:lang w:eastAsia="ja-JP"/>
        </w:rPr>
      </w:pPr>
    </w:p>
    <w:p w:rsidR="00B43D1F" w:rsidRDefault="00B43D1F" w:rsidP="000109E9">
      <w:pPr>
        <w:rPr>
          <w:rFonts w:eastAsia="ＭＳ 明朝"/>
          <w:sz w:val="18"/>
          <w:lang w:eastAsia="ja-JP"/>
        </w:rPr>
      </w:pPr>
    </w:p>
    <w:p w:rsidR="0095071D" w:rsidRDefault="0095071D" w:rsidP="000109E9">
      <w:pPr>
        <w:rPr>
          <w:rFonts w:eastAsia="ＭＳ 明朝"/>
          <w:sz w:val="18"/>
          <w:lang w:eastAsia="ja-JP"/>
        </w:rPr>
      </w:pPr>
    </w:p>
    <w:p w:rsidR="00B43D1F" w:rsidRDefault="00B43D1F" w:rsidP="000109E9">
      <w:pPr>
        <w:rPr>
          <w:rFonts w:eastAsia="ＭＳ 明朝"/>
          <w:sz w:val="18"/>
          <w:lang w:eastAsia="ja-JP"/>
        </w:rPr>
      </w:pPr>
    </w:p>
    <w:p w:rsidR="00B43D1F" w:rsidRDefault="00B43D1F" w:rsidP="000109E9">
      <w:pPr>
        <w:rPr>
          <w:rFonts w:eastAsia="ＭＳ 明朝"/>
          <w:sz w:val="18"/>
          <w:lang w:eastAsia="ja-JP"/>
        </w:rPr>
      </w:pPr>
    </w:p>
    <w:p w:rsidR="00B43D1F" w:rsidRDefault="00B43D1F" w:rsidP="000109E9">
      <w:pPr>
        <w:rPr>
          <w:rFonts w:eastAsia="ＭＳ 明朝"/>
          <w:sz w:val="18"/>
          <w:lang w:eastAsia="ja-JP"/>
        </w:rPr>
      </w:pPr>
    </w:p>
    <w:p w:rsidR="00B43D1F" w:rsidRPr="00B43D1F" w:rsidRDefault="00B43D1F" w:rsidP="000109E9">
      <w:pPr>
        <w:rPr>
          <w:rFonts w:eastAsia="ＭＳ 明朝"/>
          <w:sz w:val="18"/>
          <w:lang w:eastAsia="ja-JP"/>
        </w:rPr>
      </w:pPr>
    </w:p>
    <w:tbl>
      <w:tblPr>
        <w:tblW w:w="5103" w:type="dxa"/>
        <w:tblInd w:w="199" w:type="dxa"/>
        <w:tblCellMar>
          <w:left w:w="0" w:type="dxa"/>
          <w:right w:w="0" w:type="dxa"/>
        </w:tblCellMar>
        <w:tblLook w:val="04A0" w:firstRow="1" w:lastRow="0" w:firstColumn="1" w:lastColumn="0" w:noHBand="0" w:noVBand="1"/>
      </w:tblPr>
      <w:tblGrid>
        <w:gridCol w:w="1418"/>
        <w:gridCol w:w="3685"/>
      </w:tblGrid>
      <w:tr w:rsidR="005937C5" w:rsidRPr="000F33E6" w:rsidTr="00AE3571">
        <w:trPr>
          <w:trHeight w:hRule="exact" w:val="340"/>
        </w:trPr>
        <w:tc>
          <w:tcPr>
            <w:tcW w:w="5103" w:type="dxa"/>
            <w:gridSpan w:val="2"/>
            <w:tcBorders>
              <w:top w:val="single" w:sz="4" w:space="0" w:color="BFBFBF" w:themeColor="background1" w:themeShade="BF"/>
              <w:bottom w:val="single" w:sz="4" w:space="0" w:color="BFBFBF" w:themeColor="background1" w:themeShade="BF"/>
            </w:tcBorders>
            <w:shd w:val="clear" w:color="auto" w:fill="EEECE1" w:themeFill="background2"/>
            <w:tcMar>
              <w:top w:w="57" w:type="dxa"/>
              <w:left w:w="57" w:type="dxa"/>
              <w:bottom w:w="57" w:type="dxa"/>
              <w:right w:w="57" w:type="dxa"/>
            </w:tcMar>
            <w:vAlign w:val="center"/>
            <w:hideMark/>
          </w:tcPr>
          <w:p w:rsidR="005937C5" w:rsidRPr="0095071D" w:rsidRDefault="0095071D" w:rsidP="00614893">
            <w:pPr>
              <w:jc w:val="left"/>
              <w:rPr>
                <w:rFonts w:ascii="メイリオ" w:eastAsia="メイリオ" w:hAnsi="メイリオ" w:cs="メイリオ"/>
                <w:b/>
                <w:bCs/>
                <w:sz w:val="16"/>
                <w:szCs w:val="16"/>
              </w:rPr>
            </w:pPr>
            <w:r w:rsidRPr="0095071D">
              <w:rPr>
                <w:rFonts w:ascii="メイリオ" w:eastAsia="メイリオ" w:hAnsi="メイリオ" w:cs="メイリオ" w:hint="eastAsia"/>
                <w:b/>
                <w:bCs/>
                <w:sz w:val="16"/>
                <w:szCs w:val="16"/>
                <w:lang w:eastAsia="ja-JP"/>
              </w:rPr>
              <w:t>一般</w:t>
            </w:r>
          </w:p>
        </w:tc>
      </w:tr>
      <w:tr w:rsidR="0095071D" w:rsidRPr="000F33E6" w:rsidTr="00AE3571">
        <w:trPr>
          <w:trHeight w:val="21"/>
        </w:trPr>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EF4C25" w:rsidP="00B64FB1">
            <w:pPr>
              <w:rPr>
                <w:rFonts w:ascii="メイリオ" w:eastAsia="メイリオ" w:hAnsi="メイリオ" w:cs="メイリオ"/>
                <w:color w:val="000000" w:themeColor="text1"/>
                <w:sz w:val="14"/>
                <w:szCs w:val="15"/>
              </w:rPr>
            </w:pPr>
            <w:r>
              <w:rPr>
                <w:rFonts w:ascii="メイリオ" w:eastAsia="メイリオ" w:hAnsi="メイリオ" w:cs="メイリオ" w:hint="eastAsia"/>
                <w:color w:val="000000" w:themeColor="text1"/>
                <w:sz w:val="14"/>
                <w:szCs w:val="15"/>
                <w:lang w:eastAsia="ja-JP"/>
              </w:rPr>
              <w:t>デジタル</w:t>
            </w:r>
            <w:r w:rsidR="0095071D" w:rsidRPr="0095071D">
              <w:rPr>
                <w:rFonts w:ascii="メイリオ" w:eastAsia="メイリオ" w:hAnsi="メイリオ" w:cs="メイリオ" w:hint="eastAsia"/>
                <w:color w:val="000000" w:themeColor="text1"/>
                <w:sz w:val="14"/>
                <w:szCs w:val="15"/>
                <w:lang w:eastAsia="ja-JP"/>
              </w:rPr>
              <w:t>入/出力</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95071D" w:rsidP="00EF4C25">
            <w:pPr>
              <w:rPr>
                <w:rFonts w:ascii="メイリオ" w:eastAsia="メイリオ" w:hAnsi="メイリオ" w:cs="メイリオ"/>
                <w:sz w:val="14"/>
                <w:szCs w:val="15"/>
                <w:lang w:eastAsia="ja-JP"/>
              </w:rPr>
            </w:pPr>
            <w:r w:rsidRPr="0095071D">
              <w:rPr>
                <w:rFonts w:ascii="メイリオ" w:eastAsia="メイリオ" w:hAnsi="メイリオ" w:cs="メイリオ" w:hint="eastAsia"/>
                <w:sz w:val="14"/>
                <w:szCs w:val="15"/>
              </w:rPr>
              <w:t>1</w:t>
            </w:r>
            <w:r w:rsidR="00EF4C25">
              <w:rPr>
                <w:rFonts w:ascii="メイリオ" w:eastAsia="メイリオ" w:hAnsi="メイリオ" w:cs="メイリオ" w:hint="eastAsia"/>
                <w:sz w:val="14"/>
                <w:szCs w:val="15"/>
                <w:lang w:eastAsia="ja-JP"/>
              </w:rPr>
              <w:t xml:space="preserve">アラームセンサー入力 </w:t>
            </w:r>
            <w:r w:rsidRPr="0095071D">
              <w:rPr>
                <w:rFonts w:ascii="メイリオ" w:eastAsia="メイリオ" w:hAnsi="メイリオ" w:cs="メイリオ" w:hint="eastAsia"/>
                <w:sz w:val="14"/>
                <w:szCs w:val="15"/>
              </w:rPr>
              <w:t>/</w:t>
            </w:r>
            <w:r w:rsidR="00EF4C25">
              <w:rPr>
                <w:rFonts w:ascii="メイリオ" w:eastAsia="メイリオ" w:hAnsi="メイリオ" w:cs="メイリオ" w:hint="eastAsia"/>
                <w:sz w:val="14"/>
                <w:szCs w:val="15"/>
                <w:lang w:eastAsia="ja-JP"/>
              </w:rPr>
              <w:t xml:space="preserve"> </w:t>
            </w:r>
            <w:r w:rsidRPr="0095071D">
              <w:rPr>
                <w:rFonts w:ascii="メイリオ" w:eastAsia="メイリオ" w:hAnsi="メイリオ" w:cs="メイリオ" w:hint="eastAsia"/>
                <w:sz w:val="14"/>
                <w:szCs w:val="15"/>
              </w:rPr>
              <w:t>1</w:t>
            </w:r>
            <w:r w:rsidRPr="0095071D">
              <w:rPr>
                <w:rFonts w:ascii="メイリオ" w:eastAsia="メイリオ" w:hAnsi="メイリオ" w:cs="メイリオ" w:hint="eastAsia"/>
                <w:sz w:val="14"/>
                <w:szCs w:val="15"/>
                <w:lang w:eastAsia="ja-JP"/>
              </w:rPr>
              <w:t>出力</w:t>
            </w:r>
          </w:p>
        </w:tc>
      </w:tr>
      <w:tr w:rsidR="0095071D" w:rsidRPr="000F33E6" w:rsidTr="00AE3571">
        <w:trPr>
          <w:trHeight w:val="21"/>
        </w:trPr>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340052" w:rsidP="00B64FB1">
            <w:pPr>
              <w:rPr>
                <w:rFonts w:ascii="メイリオ" w:eastAsia="メイリオ" w:hAnsi="メイリオ" w:cs="メイリオ"/>
                <w:color w:val="000000" w:themeColor="text1"/>
                <w:sz w:val="14"/>
                <w:szCs w:val="15"/>
                <w:lang w:eastAsia="ja-JP"/>
              </w:rPr>
            </w:pPr>
            <w:r>
              <w:rPr>
                <w:rFonts w:ascii="メイリオ" w:eastAsia="メイリオ" w:hAnsi="メイリオ" w:cs="メイリオ" w:hint="eastAsia"/>
                <w:color w:val="000000" w:themeColor="text1"/>
                <w:sz w:val="14"/>
                <w:szCs w:val="15"/>
                <w:lang w:eastAsia="ja-JP"/>
              </w:rPr>
              <w:t>音声</w:t>
            </w:r>
            <w:r w:rsidR="0095071D" w:rsidRPr="0095071D">
              <w:rPr>
                <w:rFonts w:ascii="メイリオ" w:eastAsia="メイリオ" w:hAnsi="メイリオ" w:cs="メイリオ" w:hint="eastAsia"/>
                <w:color w:val="000000" w:themeColor="text1"/>
                <w:sz w:val="14"/>
                <w:szCs w:val="15"/>
                <w:lang w:eastAsia="ja-JP"/>
              </w:rPr>
              <w:t>入/出力</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95071D" w:rsidP="00B64FB1">
            <w:pPr>
              <w:rPr>
                <w:rFonts w:ascii="メイリオ" w:eastAsia="メイリオ" w:hAnsi="メイリオ" w:cs="メイリオ"/>
                <w:sz w:val="14"/>
                <w:szCs w:val="15"/>
              </w:rPr>
            </w:pPr>
            <w:r w:rsidRPr="0095071D">
              <w:rPr>
                <w:rFonts w:ascii="メイリオ" w:eastAsia="メイリオ" w:hAnsi="メイリオ" w:cs="メイリオ" w:hint="eastAsia"/>
                <w:sz w:val="14"/>
                <w:szCs w:val="15"/>
              </w:rPr>
              <w:t>1</w:t>
            </w:r>
            <w:r w:rsidRPr="0095071D">
              <w:rPr>
                <w:rFonts w:ascii="メイリオ" w:eastAsia="メイリオ" w:hAnsi="メイリオ" w:cs="メイリオ" w:hint="eastAsia"/>
                <w:sz w:val="14"/>
                <w:szCs w:val="15"/>
                <w:lang w:eastAsia="ja-JP"/>
              </w:rPr>
              <w:t>入力</w:t>
            </w:r>
            <w:r w:rsidRPr="0095071D">
              <w:rPr>
                <w:rFonts w:ascii="メイリオ" w:eastAsia="メイリオ" w:hAnsi="メイリオ" w:cs="メイリオ" w:hint="eastAsia"/>
                <w:sz w:val="14"/>
                <w:szCs w:val="15"/>
              </w:rPr>
              <w:t>/1</w:t>
            </w:r>
            <w:r w:rsidRPr="0095071D">
              <w:rPr>
                <w:rFonts w:ascii="メイリオ" w:eastAsia="メイリオ" w:hAnsi="メイリオ" w:cs="メイリオ" w:hint="eastAsia"/>
                <w:sz w:val="14"/>
                <w:szCs w:val="15"/>
                <w:lang w:eastAsia="ja-JP"/>
              </w:rPr>
              <w:t>出力</w:t>
            </w:r>
          </w:p>
        </w:tc>
      </w:tr>
      <w:tr w:rsidR="0095071D" w:rsidRPr="000F33E6" w:rsidTr="00AE3571">
        <w:trPr>
          <w:trHeight w:val="21"/>
        </w:trPr>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B64FB1">
            <w:pPr>
              <w:rPr>
                <w:rFonts w:ascii="メイリオ" w:eastAsia="メイリオ" w:hAnsi="メイリオ" w:cs="メイリオ"/>
                <w:sz w:val="14"/>
                <w:szCs w:val="15"/>
              </w:rPr>
            </w:pPr>
            <w:r w:rsidRPr="0095071D">
              <w:rPr>
                <w:rFonts w:ascii="メイリオ" w:eastAsia="メイリオ" w:hAnsi="メイリオ" w:cs="メイリオ"/>
                <w:sz w:val="14"/>
                <w:szCs w:val="15"/>
                <w:lang w:eastAsia="ja-JP"/>
              </w:rPr>
              <w:t>電源</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95071D" w:rsidP="007D6F7C">
            <w:pPr>
              <w:rPr>
                <w:rFonts w:ascii="メイリオ" w:eastAsia="メイリオ" w:hAnsi="メイリオ" w:cs="メイリオ"/>
                <w:sz w:val="15"/>
                <w:szCs w:val="15"/>
              </w:rPr>
            </w:pPr>
            <w:r w:rsidRPr="0095071D">
              <w:rPr>
                <w:rFonts w:ascii="メイリオ" w:eastAsia="メイリオ" w:hAnsi="メイリオ" w:cs="メイリオ" w:hint="eastAsia"/>
                <w:sz w:val="15"/>
                <w:szCs w:val="15"/>
              </w:rPr>
              <w:t>D</w:t>
            </w:r>
            <w:r w:rsidRPr="0095071D">
              <w:rPr>
                <w:rFonts w:ascii="メイリオ" w:eastAsia="メイリオ" w:hAnsi="メイリオ" w:cs="メイリオ"/>
                <w:sz w:val="15"/>
                <w:szCs w:val="15"/>
              </w:rPr>
              <w:t xml:space="preserve">C </w:t>
            </w:r>
            <w:r w:rsidRPr="0095071D">
              <w:rPr>
                <w:rFonts w:ascii="メイリオ" w:eastAsia="メイリオ" w:hAnsi="メイリオ" w:cs="メイリオ" w:hint="eastAsia"/>
                <w:sz w:val="15"/>
                <w:szCs w:val="15"/>
              </w:rPr>
              <w:t>12</w:t>
            </w:r>
            <w:r w:rsidRPr="0095071D">
              <w:rPr>
                <w:rFonts w:ascii="メイリオ" w:eastAsia="メイリオ" w:hAnsi="メイリオ" w:cs="メイリオ"/>
                <w:sz w:val="15"/>
                <w:szCs w:val="15"/>
              </w:rPr>
              <w:t>V</w:t>
            </w:r>
            <w:r w:rsidRPr="0095071D">
              <w:rPr>
                <w:rFonts w:ascii="メイリオ" w:eastAsia="メイリオ" w:hAnsi="メイリオ" w:cs="メイリオ" w:hint="eastAsia"/>
                <w:sz w:val="15"/>
                <w:szCs w:val="15"/>
                <w:lang w:eastAsia="ja-JP"/>
              </w:rPr>
              <w:t xml:space="preserve"> :</w:t>
            </w:r>
            <w:r w:rsidRPr="0095071D">
              <w:rPr>
                <w:rFonts w:ascii="メイリオ" w:eastAsia="メイリオ" w:hAnsi="メイリオ" w:cs="メイリオ" w:hint="eastAsia"/>
                <w:sz w:val="15"/>
                <w:szCs w:val="15"/>
              </w:rPr>
              <w:t xml:space="preserve"> 10W</w:t>
            </w:r>
          </w:p>
          <w:p w:rsidR="0095071D" w:rsidRPr="0095071D" w:rsidRDefault="0095071D" w:rsidP="00D5214A">
            <w:pPr>
              <w:rPr>
                <w:rFonts w:ascii="メイリオ" w:eastAsia="メイリオ" w:hAnsi="メイリオ" w:cs="メイリオ"/>
                <w:sz w:val="15"/>
                <w:szCs w:val="15"/>
              </w:rPr>
            </w:pPr>
            <w:proofErr w:type="spellStart"/>
            <w:r w:rsidRPr="0095071D">
              <w:rPr>
                <w:rFonts w:ascii="メイリオ" w:eastAsia="メイリオ" w:hAnsi="メイリオ" w:cs="メイリオ"/>
                <w:sz w:val="15"/>
                <w:szCs w:val="15"/>
              </w:rPr>
              <w:t>PoE</w:t>
            </w:r>
            <w:proofErr w:type="spellEnd"/>
            <w:r w:rsidRPr="0095071D">
              <w:rPr>
                <w:rFonts w:ascii="メイリオ" w:eastAsia="メイリオ" w:hAnsi="メイリオ" w:cs="メイリオ"/>
                <w:sz w:val="15"/>
                <w:szCs w:val="15"/>
              </w:rPr>
              <w:t xml:space="preserve"> IEEE 802.3a</w:t>
            </w:r>
            <w:r w:rsidRPr="0095071D">
              <w:rPr>
                <w:rFonts w:ascii="メイリオ" w:eastAsia="メイリオ" w:hAnsi="メイリオ" w:cs="メイリオ" w:hint="eastAsia"/>
                <w:sz w:val="15"/>
                <w:szCs w:val="15"/>
              </w:rPr>
              <w:t>f</w:t>
            </w:r>
          </w:p>
        </w:tc>
      </w:tr>
      <w:tr w:rsidR="0095071D" w:rsidRPr="000F33E6" w:rsidTr="00AE3571">
        <w:trPr>
          <w:trHeight w:val="21"/>
        </w:trPr>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EF4C25" w:rsidP="00B64FB1">
            <w:pPr>
              <w:rPr>
                <w:rFonts w:ascii="メイリオ" w:eastAsia="メイリオ" w:hAnsi="メイリオ" w:cs="メイリオ"/>
                <w:sz w:val="14"/>
                <w:szCs w:val="15"/>
              </w:rPr>
            </w:pPr>
            <w:r>
              <w:rPr>
                <w:rFonts w:ascii="メイリオ" w:eastAsia="メイリオ" w:hAnsi="メイリオ" w:cs="メイリオ" w:hint="eastAsia"/>
                <w:sz w:val="14"/>
                <w:szCs w:val="15"/>
                <w:lang w:eastAsia="ja-JP"/>
              </w:rPr>
              <w:t>認証</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95071D" w:rsidP="00D5214A">
            <w:pPr>
              <w:rPr>
                <w:rFonts w:ascii="メイリオ" w:eastAsia="メイリオ" w:hAnsi="メイリオ" w:cs="メイリオ"/>
                <w:sz w:val="15"/>
                <w:szCs w:val="15"/>
              </w:rPr>
            </w:pPr>
            <w:r w:rsidRPr="0095071D">
              <w:rPr>
                <w:rFonts w:ascii="メイリオ" w:eastAsia="メイリオ" w:hAnsi="メイリオ" w:cs="メイリオ"/>
                <w:sz w:val="15"/>
                <w:szCs w:val="15"/>
              </w:rPr>
              <w:t>FCC, CE,</w:t>
            </w:r>
            <w:r w:rsidRPr="0095071D">
              <w:rPr>
                <w:rFonts w:ascii="メイリオ" w:eastAsia="メイリオ" w:hAnsi="メイリオ" w:cs="メイリオ" w:hint="eastAsia"/>
                <w:sz w:val="15"/>
                <w:szCs w:val="15"/>
              </w:rPr>
              <w:t xml:space="preserve"> </w:t>
            </w:r>
            <w:r w:rsidRPr="0095071D">
              <w:rPr>
                <w:rFonts w:ascii="メイリオ" w:eastAsia="メイリオ" w:hAnsi="メイリオ" w:cs="メイリオ"/>
                <w:sz w:val="15"/>
                <w:szCs w:val="15"/>
              </w:rPr>
              <w:t>ROHS</w:t>
            </w:r>
          </w:p>
        </w:tc>
      </w:tr>
      <w:tr w:rsidR="0095071D" w:rsidRPr="000F33E6" w:rsidTr="00AE3571">
        <w:trPr>
          <w:trHeight w:val="21"/>
        </w:trPr>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B64FB1">
            <w:pPr>
              <w:rPr>
                <w:rFonts w:ascii="メイリオ" w:eastAsia="メイリオ" w:hAnsi="メイリオ" w:cs="メイリオ"/>
                <w:sz w:val="14"/>
                <w:szCs w:val="15"/>
              </w:rPr>
            </w:pPr>
            <w:r w:rsidRPr="0095071D">
              <w:rPr>
                <w:rFonts w:ascii="メイリオ" w:eastAsia="メイリオ" w:hAnsi="メイリオ" w:cs="メイリオ"/>
                <w:sz w:val="14"/>
                <w:szCs w:val="15"/>
                <w:lang w:eastAsia="ja-JP"/>
              </w:rPr>
              <w:t>寸法</w:t>
            </w:r>
            <w:r w:rsidRPr="0095071D">
              <w:rPr>
                <w:rFonts w:ascii="メイリオ" w:eastAsia="メイリオ" w:hAnsi="メイリオ" w:cs="メイリオ"/>
                <w:sz w:val="14"/>
                <w:szCs w:val="15"/>
              </w:rPr>
              <w:t xml:space="preserve"> </w:t>
            </w:r>
          </w:p>
        </w:tc>
        <w:tc>
          <w:tcPr>
            <w:tcW w:w="3685" w:type="dxa"/>
            <w:tcBorders>
              <w:top w:val="single" w:sz="4" w:space="0" w:color="BFBFBF" w:themeColor="background1" w:themeShade="BF"/>
              <w:left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5"/>
                <w:szCs w:val="15"/>
              </w:rPr>
            </w:pPr>
            <w:r w:rsidRPr="0095071D">
              <w:rPr>
                <w:rFonts w:ascii="メイリオ" w:eastAsia="メイリオ" w:hAnsi="メイリオ" w:cs="メイリオ" w:hint="eastAsia"/>
                <w:kern w:val="0"/>
                <w:sz w:val="15"/>
                <w:szCs w:val="15"/>
              </w:rPr>
              <w:t>110</w:t>
            </w:r>
            <w:r w:rsidRPr="0095071D">
              <w:rPr>
                <w:rFonts w:ascii="メイリオ" w:eastAsia="メイリオ" w:hAnsi="メイリオ" w:cs="メイリオ" w:hint="eastAsia"/>
                <w:kern w:val="0"/>
                <w:sz w:val="15"/>
                <w:szCs w:val="15"/>
                <w:lang w:eastAsia="ja-JP"/>
              </w:rPr>
              <w:t>(</w:t>
            </w:r>
            <w:r w:rsidRPr="0095071D">
              <w:rPr>
                <w:rFonts w:ascii="メイリオ" w:eastAsia="メイリオ" w:hAnsi="メイリオ" w:cs="メイリオ"/>
                <w:sz w:val="14"/>
                <w:szCs w:val="15"/>
              </w:rPr>
              <w:sym w:font="Symbol" w:char="00C6"/>
            </w:r>
            <w:r w:rsidRPr="0095071D">
              <w:rPr>
                <w:rFonts w:ascii="メイリオ" w:eastAsia="メイリオ" w:hAnsi="メイリオ" w:cs="メイリオ" w:hint="eastAsia"/>
                <w:sz w:val="14"/>
                <w:szCs w:val="15"/>
                <w:lang w:eastAsia="ja-JP"/>
              </w:rPr>
              <w:t>)</w:t>
            </w:r>
            <w:r w:rsidRPr="0095071D">
              <w:rPr>
                <w:rFonts w:ascii="メイリオ" w:eastAsia="メイリオ" w:hAnsi="メイリオ" w:cs="メイリオ"/>
                <w:kern w:val="0"/>
                <w:sz w:val="15"/>
                <w:szCs w:val="15"/>
              </w:rPr>
              <w:t xml:space="preserve"> x </w:t>
            </w:r>
            <w:r w:rsidRPr="0095071D">
              <w:rPr>
                <w:rFonts w:ascii="メイリオ" w:eastAsia="メイリオ" w:hAnsi="メイリオ" w:cs="メイリオ" w:hint="eastAsia"/>
                <w:kern w:val="0"/>
                <w:sz w:val="15"/>
                <w:szCs w:val="15"/>
              </w:rPr>
              <w:t>149.2</w:t>
            </w:r>
            <w:r w:rsidRPr="0095071D">
              <w:rPr>
                <w:rFonts w:ascii="メイリオ" w:eastAsia="メイリオ" w:hAnsi="メイリオ" w:cs="メイリオ" w:hint="eastAsia"/>
                <w:kern w:val="0"/>
                <w:sz w:val="15"/>
                <w:szCs w:val="15"/>
                <w:lang w:eastAsia="ja-JP"/>
              </w:rPr>
              <w:t>(H)</w:t>
            </w:r>
            <w:r w:rsidRPr="0095071D">
              <w:rPr>
                <w:rFonts w:ascii="メイリオ" w:eastAsia="メイリオ" w:hAnsi="メイリオ" w:cs="メイリオ"/>
                <w:kern w:val="0"/>
                <w:sz w:val="15"/>
                <w:szCs w:val="15"/>
              </w:rPr>
              <w:t>mm</w:t>
            </w:r>
          </w:p>
        </w:tc>
      </w:tr>
      <w:tr w:rsidR="0095071D" w:rsidRPr="000F33E6" w:rsidTr="00AE3571">
        <w:trPr>
          <w:trHeight w:val="21"/>
        </w:trPr>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B64FB1">
            <w:pPr>
              <w:rPr>
                <w:rFonts w:ascii="メイリオ" w:eastAsia="メイリオ" w:hAnsi="メイリオ" w:cs="メイリオ"/>
                <w:sz w:val="14"/>
                <w:szCs w:val="15"/>
              </w:rPr>
            </w:pPr>
            <w:r w:rsidRPr="0095071D">
              <w:rPr>
                <w:rFonts w:ascii="メイリオ" w:eastAsia="メイリオ" w:hAnsi="メイリオ" w:cs="メイリオ"/>
                <w:sz w:val="14"/>
                <w:szCs w:val="15"/>
                <w:lang w:eastAsia="ja-JP"/>
              </w:rPr>
              <w:t>重量</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95071D" w:rsidP="00D5214A">
            <w:pPr>
              <w:rPr>
                <w:rFonts w:ascii="メイリオ" w:eastAsia="メイリオ" w:hAnsi="メイリオ" w:cs="メイリオ"/>
                <w:sz w:val="15"/>
                <w:szCs w:val="15"/>
              </w:rPr>
            </w:pPr>
            <w:r w:rsidRPr="0095071D">
              <w:rPr>
                <w:rFonts w:ascii="メイリオ" w:eastAsia="メイリオ" w:hAnsi="メイリオ" w:cs="メイリオ" w:hint="eastAsia"/>
                <w:sz w:val="15"/>
                <w:szCs w:val="15"/>
              </w:rPr>
              <w:t>800g</w:t>
            </w:r>
          </w:p>
        </w:tc>
      </w:tr>
      <w:tr w:rsidR="0095071D" w:rsidRPr="000F33E6" w:rsidTr="00AE3571">
        <w:trPr>
          <w:trHeight w:val="21"/>
        </w:trPr>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B64FB1">
            <w:pPr>
              <w:rPr>
                <w:rFonts w:ascii="メイリオ" w:eastAsia="メイリオ" w:hAnsi="メイリオ" w:cs="メイリオ"/>
                <w:sz w:val="14"/>
                <w:szCs w:val="15"/>
              </w:rPr>
            </w:pPr>
            <w:r w:rsidRPr="0095071D">
              <w:rPr>
                <w:rFonts w:ascii="メイリオ" w:eastAsia="メイリオ" w:hAnsi="メイリオ" w:cs="メイリオ"/>
                <w:sz w:val="14"/>
                <w:szCs w:val="15"/>
                <w:lang w:eastAsia="ja-JP"/>
              </w:rPr>
              <w:t>動作温度</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95071D" w:rsidP="007D6F7C">
            <w:pPr>
              <w:rPr>
                <w:rFonts w:ascii="メイリオ" w:eastAsia="メイリオ" w:hAnsi="メイリオ" w:cs="メイリオ"/>
                <w:sz w:val="15"/>
                <w:szCs w:val="15"/>
              </w:rPr>
            </w:pPr>
            <w:r w:rsidRPr="0095071D">
              <w:rPr>
                <w:rFonts w:ascii="メイリオ" w:eastAsia="メイリオ" w:hAnsi="メイリオ" w:cs="メイリオ"/>
                <w:sz w:val="15"/>
                <w:szCs w:val="15"/>
              </w:rPr>
              <w:t>-</w:t>
            </w:r>
            <w:r w:rsidRPr="0095071D">
              <w:rPr>
                <w:rFonts w:ascii="メイリオ" w:eastAsia="メイリオ" w:hAnsi="メイリオ" w:cs="メイリオ" w:hint="eastAsia"/>
                <w:sz w:val="15"/>
                <w:szCs w:val="15"/>
              </w:rPr>
              <w:t>1</w:t>
            </w:r>
            <w:r w:rsidRPr="0095071D">
              <w:rPr>
                <w:rFonts w:ascii="メイリオ" w:eastAsia="メイリオ" w:hAnsi="メイリオ" w:cs="メイリオ"/>
                <w:sz w:val="15"/>
                <w:szCs w:val="15"/>
              </w:rPr>
              <w:t xml:space="preserve">0°C ~ 50°C </w:t>
            </w:r>
          </w:p>
        </w:tc>
      </w:tr>
    </w:tbl>
    <w:p w:rsidR="00F764FD" w:rsidRPr="000F33E6" w:rsidRDefault="00F764FD" w:rsidP="000109E9">
      <w:pPr>
        <w:rPr>
          <w:sz w:val="18"/>
        </w:rPr>
      </w:pPr>
    </w:p>
    <w:tbl>
      <w:tblPr>
        <w:tblpPr w:leftFromText="142" w:rightFromText="142" w:vertAnchor="text" w:horzAnchor="margin" w:tblpXSpec="right" w:tblpY="143"/>
        <w:tblW w:w="4961" w:type="dxa"/>
        <w:tblLayout w:type="fixed"/>
        <w:tblCellMar>
          <w:left w:w="0" w:type="dxa"/>
          <w:right w:w="0" w:type="dxa"/>
        </w:tblCellMar>
        <w:tblLook w:val="04A0" w:firstRow="1" w:lastRow="0" w:firstColumn="1" w:lastColumn="0" w:noHBand="0" w:noVBand="1"/>
      </w:tblPr>
      <w:tblGrid>
        <w:gridCol w:w="799"/>
        <w:gridCol w:w="818"/>
        <w:gridCol w:w="3344"/>
      </w:tblGrid>
      <w:tr w:rsidR="00824574" w:rsidRPr="000F33E6" w:rsidTr="00824574">
        <w:trPr>
          <w:trHeight w:hRule="exact" w:val="397"/>
        </w:trPr>
        <w:tc>
          <w:tcPr>
            <w:tcW w:w="4961" w:type="dxa"/>
            <w:gridSpan w:val="3"/>
            <w:tcBorders>
              <w:top w:val="single" w:sz="4" w:space="0" w:color="BFBFBF" w:themeColor="background1" w:themeShade="BF"/>
              <w:bottom w:val="single" w:sz="4" w:space="0" w:color="BFBFBF" w:themeColor="background1" w:themeShade="BF"/>
            </w:tcBorders>
            <w:shd w:val="clear" w:color="auto" w:fill="EEECE1" w:themeFill="background2"/>
            <w:tcMar>
              <w:top w:w="57" w:type="dxa"/>
              <w:left w:w="57" w:type="dxa"/>
              <w:bottom w:w="57" w:type="dxa"/>
              <w:right w:w="57" w:type="dxa"/>
            </w:tcMar>
            <w:vAlign w:val="center"/>
            <w:hideMark/>
          </w:tcPr>
          <w:p w:rsidR="00824574" w:rsidRPr="0095071D" w:rsidRDefault="0095071D" w:rsidP="00824574">
            <w:pPr>
              <w:jc w:val="left"/>
              <w:rPr>
                <w:rFonts w:ascii="メイリオ" w:eastAsia="メイリオ" w:hAnsi="メイリオ" w:cs="メイリオ"/>
                <w:sz w:val="16"/>
                <w:szCs w:val="16"/>
                <w:lang w:eastAsia="ja-JP"/>
              </w:rPr>
            </w:pPr>
            <w:r w:rsidRPr="0095071D">
              <w:rPr>
                <w:rFonts w:ascii="メイリオ" w:eastAsia="メイリオ" w:hAnsi="メイリオ" w:cs="メイリオ" w:hint="eastAsia"/>
                <w:b/>
                <w:bCs/>
                <w:sz w:val="16"/>
                <w:szCs w:val="16"/>
                <w:lang w:eastAsia="ja-JP"/>
              </w:rPr>
              <w:t>ネットワーク</w:t>
            </w:r>
          </w:p>
        </w:tc>
      </w:tr>
      <w:tr w:rsidR="0095071D" w:rsidRPr="000F33E6" w:rsidTr="00824574">
        <w:trPr>
          <w:trHeight w:val="186"/>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rPr>
              <w:t xml:space="preserve">OS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EF4C25" w:rsidP="0095071D">
            <w:pPr>
              <w:rPr>
                <w:rFonts w:ascii="メイリオ" w:eastAsia="メイリオ" w:hAnsi="メイリオ" w:cs="メイリオ"/>
                <w:sz w:val="14"/>
                <w:szCs w:val="15"/>
              </w:rPr>
            </w:pPr>
            <w:r>
              <w:rPr>
                <w:rFonts w:ascii="メイリオ" w:eastAsia="メイリオ" w:hAnsi="メイリオ" w:cs="メイリオ" w:hint="eastAsia"/>
                <w:sz w:val="14"/>
                <w:szCs w:val="15"/>
                <w:lang w:eastAsia="ja-JP"/>
              </w:rPr>
              <w:t>組み込み</w:t>
            </w:r>
            <w:r w:rsidR="0095071D" w:rsidRPr="0095071D">
              <w:rPr>
                <w:rFonts w:ascii="メイリオ" w:eastAsia="メイリオ" w:hAnsi="メイリオ" w:cs="メイリオ"/>
                <w:sz w:val="14"/>
                <w:szCs w:val="15"/>
              </w:rPr>
              <w:t xml:space="preserve">Linux </w:t>
            </w:r>
          </w:p>
        </w:tc>
      </w:tr>
      <w:tr w:rsidR="0095071D" w:rsidRPr="000F33E6" w:rsidTr="00824574">
        <w:trPr>
          <w:trHeight w:val="315"/>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lang w:eastAsia="ja-JP"/>
              </w:rPr>
              <w:t>映像圧縮</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EF4C25" w:rsidP="0095071D">
            <w:pPr>
              <w:rPr>
                <w:rFonts w:ascii="メイリオ" w:eastAsia="メイリオ" w:hAnsi="メイリオ" w:cs="メイリオ"/>
                <w:sz w:val="14"/>
                <w:szCs w:val="15"/>
              </w:rPr>
            </w:pPr>
            <w:r>
              <w:rPr>
                <w:rFonts w:ascii="メイリオ" w:eastAsia="メイリオ" w:hAnsi="メイリオ" w:cs="メイリオ" w:hint="eastAsia"/>
                <w:sz w:val="14"/>
                <w:szCs w:val="15"/>
                <w:lang w:eastAsia="ja-JP"/>
              </w:rPr>
              <w:t xml:space="preserve">トリプルコーデック </w:t>
            </w:r>
            <w:r w:rsidR="0095071D" w:rsidRPr="0095071D">
              <w:rPr>
                <w:rFonts w:ascii="メイリオ" w:eastAsia="メイリオ" w:hAnsi="メイリオ" w:cs="メイリオ"/>
                <w:sz w:val="14"/>
                <w:szCs w:val="15"/>
              </w:rPr>
              <w:t xml:space="preserve">H.264/MPEG4/MJPEG </w:t>
            </w:r>
          </w:p>
        </w:tc>
      </w:tr>
      <w:tr w:rsidR="0095071D" w:rsidRPr="000F33E6" w:rsidTr="00824574">
        <w:trPr>
          <w:trHeight w:val="439"/>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4"/>
                <w:szCs w:val="15"/>
                <w:lang w:eastAsia="ja-JP"/>
              </w:rPr>
            </w:pPr>
            <w:r w:rsidRPr="0095071D">
              <w:rPr>
                <w:rFonts w:ascii="メイリオ" w:eastAsia="メイリオ" w:hAnsi="メイリオ" w:cs="メイリオ"/>
                <w:sz w:val="14"/>
                <w:szCs w:val="15"/>
                <w:lang w:eastAsia="ja-JP"/>
              </w:rPr>
              <w:t>ビデオストリーミング</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EF4C25" w:rsidP="0095071D">
            <w:pPr>
              <w:rPr>
                <w:rFonts w:ascii="メイリオ" w:eastAsia="メイリオ" w:hAnsi="メイリオ" w:cs="メイリオ"/>
                <w:sz w:val="14"/>
                <w:szCs w:val="15"/>
              </w:rPr>
            </w:pPr>
            <w:r>
              <w:rPr>
                <w:rFonts w:ascii="メイリオ" w:eastAsia="メイリオ" w:hAnsi="メイリオ" w:cs="メイリオ" w:hint="eastAsia"/>
                <w:sz w:val="14"/>
                <w:szCs w:val="15"/>
                <w:lang w:eastAsia="ja-JP"/>
              </w:rPr>
              <w:t xml:space="preserve">マルチストリーミング </w:t>
            </w:r>
            <w:r w:rsidR="0095071D" w:rsidRPr="0095071D">
              <w:rPr>
                <w:rFonts w:ascii="メイリオ" w:eastAsia="メイリオ" w:hAnsi="メイリオ" w:cs="メイリオ"/>
                <w:sz w:val="14"/>
                <w:szCs w:val="15"/>
              </w:rPr>
              <w:t>CBR/VBR</w:t>
            </w:r>
          </w:p>
        </w:tc>
      </w:tr>
      <w:tr w:rsidR="0095071D" w:rsidRPr="000F33E6" w:rsidTr="00824574">
        <w:trPr>
          <w:trHeight w:val="291"/>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lang w:eastAsia="ja-JP"/>
              </w:rPr>
              <w:t>解像度</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rPr>
              <w:t>H.264 : 1080p/720p/D1/CIF</w:t>
            </w:r>
          </w:p>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rPr>
              <w:t>MJPEG : 1080P/720p/D1/CIF/QCIF</w:t>
            </w:r>
          </w:p>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rPr>
              <w:t>MPEG-4 : 720p/D1/CIF</w:t>
            </w:r>
          </w:p>
        </w:tc>
      </w:tr>
      <w:tr w:rsidR="0095071D" w:rsidRPr="000F33E6" w:rsidTr="00824574">
        <w:trPr>
          <w:trHeight w:val="240"/>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lang w:eastAsia="ja-JP"/>
              </w:rPr>
              <w:t>フレームレート</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7E40FD" w:rsidP="007E40FD">
            <w:pPr>
              <w:rPr>
                <w:rFonts w:ascii="メイリオ" w:eastAsia="メイリオ" w:hAnsi="メイリオ" w:cs="メイリオ"/>
                <w:sz w:val="14"/>
                <w:szCs w:val="15"/>
              </w:rPr>
            </w:pPr>
            <w:r>
              <w:rPr>
                <w:rFonts w:ascii="メイリオ" w:eastAsia="メイリオ" w:hAnsi="メイリオ" w:cs="メイリオ" w:hint="eastAsia"/>
                <w:sz w:val="14"/>
                <w:szCs w:val="15"/>
                <w:lang w:eastAsia="ja-JP"/>
              </w:rPr>
              <w:t>最大</w:t>
            </w:r>
            <w:r w:rsidR="0095071D" w:rsidRPr="0095071D">
              <w:rPr>
                <w:rFonts w:ascii="メイリオ" w:eastAsia="メイリオ" w:hAnsi="メイリオ" w:cs="メイリオ"/>
                <w:sz w:val="14"/>
                <w:szCs w:val="15"/>
              </w:rPr>
              <w:t xml:space="preserve">30/25 fps  </w:t>
            </w:r>
          </w:p>
        </w:tc>
      </w:tr>
      <w:tr w:rsidR="0095071D" w:rsidRPr="000F33E6" w:rsidTr="00824574">
        <w:trPr>
          <w:trHeight w:val="288"/>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5"/>
                <w:szCs w:val="15"/>
                <w:lang w:eastAsia="ja-JP"/>
              </w:rPr>
            </w:pPr>
            <w:r w:rsidRPr="0095071D">
              <w:rPr>
                <w:rFonts w:ascii="メイリオ" w:eastAsia="メイリオ" w:hAnsi="メイリオ" w:cs="メイリオ" w:hint="eastAsia"/>
                <w:sz w:val="15"/>
                <w:szCs w:val="15"/>
                <w:lang w:eastAsia="ja-JP"/>
              </w:rPr>
              <w:t>音声圧縮</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7E40FD" w:rsidP="0095071D">
            <w:pPr>
              <w:rPr>
                <w:rFonts w:ascii="メイリオ" w:eastAsia="メイリオ" w:hAnsi="メイリオ" w:cs="メイリオ"/>
                <w:sz w:val="15"/>
                <w:szCs w:val="15"/>
              </w:rPr>
            </w:pPr>
            <w:r>
              <w:rPr>
                <w:rFonts w:ascii="メイリオ" w:eastAsia="メイリオ" w:hAnsi="メイリオ" w:cs="メイリオ" w:hint="eastAsia"/>
                <w:sz w:val="15"/>
                <w:szCs w:val="15"/>
                <w:lang w:eastAsia="ja-JP"/>
              </w:rPr>
              <w:t>双方向</w:t>
            </w:r>
            <w:r w:rsidR="0095071D" w:rsidRPr="0095071D">
              <w:rPr>
                <w:rFonts w:ascii="メイリオ" w:eastAsia="メイリオ" w:hAnsi="メイリオ" w:cs="メイリオ"/>
                <w:sz w:val="15"/>
                <w:szCs w:val="15"/>
              </w:rPr>
              <w:t xml:space="preserve">, G.711 PCM. μ-law 64kbps 8kHz </w:t>
            </w:r>
          </w:p>
        </w:tc>
      </w:tr>
      <w:tr w:rsidR="0095071D" w:rsidRPr="000F33E6" w:rsidTr="00824574">
        <w:trPr>
          <w:trHeight w:val="167"/>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7E40FD" w:rsidP="0095071D">
            <w:pPr>
              <w:rPr>
                <w:rFonts w:ascii="メイリオ" w:eastAsia="メイリオ" w:hAnsi="メイリオ" w:cs="メイリオ"/>
                <w:sz w:val="14"/>
                <w:szCs w:val="15"/>
                <w:lang w:eastAsia="ja-JP"/>
              </w:rPr>
            </w:pPr>
            <w:r>
              <w:rPr>
                <w:rFonts w:ascii="メイリオ" w:eastAsia="メイリオ" w:hAnsi="メイリオ" w:cs="メイリオ" w:hint="eastAsia"/>
                <w:sz w:val="14"/>
                <w:szCs w:val="15"/>
                <w:lang w:eastAsia="ja-JP"/>
              </w:rPr>
              <w:t>ローカルストレージ</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rPr>
              <w:t>SDHC</w:t>
            </w:r>
            <w:r w:rsidR="007E40FD">
              <w:rPr>
                <w:rFonts w:ascii="メイリオ" w:eastAsia="メイリオ" w:hAnsi="メイリオ" w:cs="メイリオ" w:hint="eastAsia"/>
                <w:sz w:val="14"/>
                <w:szCs w:val="15"/>
                <w:lang w:eastAsia="ja-JP"/>
              </w:rPr>
              <w:t>メモリーカード</w:t>
            </w:r>
          </w:p>
        </w:tc>
      </w:tr>
      <w:tr w:rsidR="0095071D" w:rsidRPr="000F33E6" w:rsidTr="00824574">
        <w:trPr>
          <w:trHeight w:val="412"/>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lang w:eastAsia="ja-JP"/>
              </w:rPr>
              <w:t>動体検知</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4"/>
                <w:szCs w:val="15"/>
                <w:lang w:eastAsia="ja-JP"/>
              </w:rPr>
            </w:pPr>
            <w:r w:rsidRPr="0095071D">
              <w:rPr>
                <w:rFonts w:ascii="メイリオ" w:eastAsia="メイリオ" w:hAnsi="メイリオ" w:cs="メイリオ"/>
                <w:sz w:val="14"/>
                <w:szCs w:val="15"/>
                <w:lang w:eastAsia="ja-JP"/>
              </w:rPr>
              <w:t>通知: FTP, e-mail,アラーム,SDカード録画</w:t>
            </w:r>
          </w:p>
        </w:tc>
      </w:tr>
      <w:tr w:rsidR="0095071D" w:rsidRPr="000F33E6" w:rsidTr="00824574">
        <w:trPr>
          <w:trHeight w:val="320"/>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5"/>
                <w:szCs w:val="15"/>
              </w:rPr>
            </w:pPr>
            <w:r w:rsidRPr="0095071D">
              <w:rPr>
                <w:rFonts w:ascii="メイリオ" w:eastAsia="メイリオ" w:hAnsi="メイリオ" w:cs="メイリオ" w:hint="eastAsia"/>
                <w:sz w:val="15"/>
                <w:szCs w:val="15"/>
                <w:lang w:eastAsia="ja-JP"/>
              </w:rPr>
              <w:t>アラーム</w:t>
            </w:r>
            <w:r w:rsidRPr="0095071D">
              <w:rPr>
                <w:rFonts w:ascii="メイリオ" w:eastAsia="メイリオ" w:hAnsi="メイリオ" w:cs="メイリオ"/>
                <w:sz w:val="15"/>
                <w:szCs w:val="15"/>
              </w:rPr>
              <w:t xml:space="preserve">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5"/>
                <w:szCs w:val="15"/>
              </w:rPr>
            </w:pPr>
            <w:r w:rsidRPr="0095071D">
              <w:rPr>
                <w:rFonts w:ascii="メイリオ" w:eastAsia="メイリオ" w:hAnsi="メイリオ" w:cs="メイリオ" w:hint="eastAsia"/>
                <w:sz w:val="15"/>
                <w:szCs w:val="15"/>
                <w:lang w:eastAsia="ja-JP"/>
              </w:rPr>
              <w:t>プ</w:t>
            </w:r>
            <w:r w:rsidR="007E40FD">
              <w:rPr>
                <w:rFonts w:ascii="メイリオ" w:eastAsia="メイリオ" w:hAnsi="メイリオ" w:cs="メイリオ" w:hint="eastAsia"/>
                <w:sz w:val="15"/>
                <w:szCs w:val="15"/>
                <w:lang w:eastAsia="ja-JP"/>
              </w:rPr>
              <w:t>レ</w:t>
            </w:r>
            <w:r w:rsidRPr="0095071D">
              <w:rPr>
                <w:rFonts w:ascii="メイリオ" w:eastAsia="メイリオ" w:hAnsi="メイリオ" w:cs="メイリオ" w:hint="eastAsia"/>
                <w:sz w:val="15"/>
                <w:szCs w:val="15"/>
                <w:lang w:eastAsia="ja-JP"/>
              </w:rPr>
              <w:t>/ポストアラーム</w:t>
            </w:r>
            <w:r w:rsidRPr="0095071D">
              <w:rPr>
                <w:rFonts w:ascii="メイリオ" w:eastAsia="メイリオ" w:hAnsi="メイリオ" w:cs="メイリオ"/>
                <w:sz w:val="15"/>
                <w:szCs w:val="15"/>
              </w:rPr>
              <w:t xml:space="preserve"> </w:t>
            </w:r>
          </w:p>
        </w:tc>
      </w:tr>
      <w:tr w:rsidR="0095071D" w:rsidRPr="000F33E6" w:rsidTr="00824574">
        <w:trPr>
          <w:trHeight w:val="298"/>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lang w:eastAsia="ja-JP"/>
              </w:rPr>
              <w:t>クライアント数</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lang w:eastAsia="ja-JP"/>
              </w:rPr>
              <w:t>最大</w:t>
            </w:r>
            <w:r w:rsidRPr="0095071D">
              <w:rPr>
                <w:rFonts w:ascii="メイリオ" w:eastAsia="メイリオ" w:hAnsi="メイリオ" w:cs="メイリオ"/>
                <w:sz w:val="14"/>
                <w:szCs w:val="15"/>
              </w:rPr>
              <w:t>10</w:t>
            </w:r>
            <w:r w:rsidRPr="0095071D">
              <w:rPr>
                <w:rFonts w:ascii="メイリオ" w:eastAsia="メイリオ" w:hAnsi="メイリオ" w:cs="メイリオ"/>
                <w:sz w:val="14"/>
                <w:szCs w:val="15"/>
                <w:lang w:eastAsia="ja-JP"/>
              </w:rPr>
              <w:t>人</w:t>
            </w:r>
          </w:p>
        </w:tc>
      </w:tr>
      <w:tr w:rsidR="0095071D" w:rsidRPr="000F33E6" w:rsidTr="00824574">
        <w:trPr>
          <w:trHeight w:val="716"/>
        </w:trPr>
        <w:tc>
          <w:tcPr>
            <w:tcW w:w="799" w:type="dxa"/>
            <w:vMerge w:val="restart"/>
            <w:tcBorders>
              <w:top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4"/>
                <w:szCs w:val="15"/>
                <w:lang w:eastAsia="ja-JP"/>
              </w:rPr>
            </w:pPr>
            <w:r w:rsidRPr="0095071D">
              <w:rPr>
                <w:rFonts w:ascii="メイリオ" w:eastAsia="メイリオ" w:hAnsi="メイリオ" w:cs="メイリオ"/>
                <w:sz w:val="14"/>
                <w:szCs w:val="15"/>
                <w:lang w:eastAsia="ja-JP"/>
              </w:rPr>
              <w:t>対応プロトコル</w:t>
            </w: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rPr>
              <w:t xml:space="preserve">IPv4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15" w:type="dxa"/>
              <w:left w:w="15" w:type="dxa"/>
              <w:bottom w:w="0" w:type="dxa"/>
              <w:right w:w="15" w:type="dxa"/>
            </w:tcMar>
            <w:vAlign w:val="center"/>
            <w:hideMark/>
          </w:tcPr>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rPr>
              <w:t xml:space="preserve">ONVIF, TCP/IP, UDP/IP, RTP(UDP), </w:t>
            </w:r>
          </w:p>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rPr>
              <w:t>RTSP, NTP, HTTP,HTTPS, SSL,</w:t>
            </w:r>
          </w:p>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rPr>
              <w:t xml:space="preserve">DNS, DDNS, DHCP, FTP, SMTP, ICMP, </w:t>
            </w:r>
          </w:p>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rPr>
              <w:t xml:space="preserve">SNMPv1/v2c/v3(MIB-2) </w:t>
            </w:r>
          </w:p>
        </w:tc>
      </w:tr>
      <w:tr w:rsidR="0095071D" w:rsidRPr="000F33E6" w:rsidTr="00824574">
        <w:trPr>
          <w:trHeight w:val="288"/>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95071D" w:rsidRPr="0095071D" w:rsidRDefault="0095071D" w:rsidP="0095071D">
            <w:pPr>
              <w:rPr>
                <w:rFonts w:ascii="メイリオ" w:eastAsia="メイリオ" w:hAnsi="メイリオ" w:cs="メイリオ"/>
                <w:sz w:val="15"/>
                <w:szCs w:val="15"/>
              </w:rPr>
            </w:pP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5"/>
                <w:szCs w:val="15"/>
              </w:rPr>
            </w:pPr>
            <w:r w:rsidRPr="0095071D">
              <w:rPr>
                <w:rFonts w:ascii="メイリオ" w:eastAsia="メイリオ" w:hAnsi="メイリオ" w:cs="メイリオ"/>
                <w:sz w:val="14"/>
                <w:szCs w:val="15"/>
              </w:rPr>
              <w:t xml:space="preserve">IPv6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15" w:type="dxa"/>
              <w:left w:w="15" w:type="dxa"/>
              <w:bottom w:w="0" w:type="dxa"/>
              <w:right w:w="15" w:type="dxa"/>
            </w:tcMar>
            <w:vAlign w:val="center"/>
            <w:hideMark/>
          </w:tcPr>
          <w:p w:rsidR="0095071D" w:rsidRPr="0095071D" w:rsidRDefault="0095071D" w:rsidP="0095071D">
            <w:pPr>
              <w:rPr>
                <w:rFonts w:ascii="メイリオ" w:eastAsia="メイリオ" w:hAnsi="メイリオ" w:cs="メイリオ"/>
                <w:sz w:val="15"/>
                <w:szCs w:val="15"/>
              </w:rPr>
            </w:pPr>
            <w:r w:rsidRPr="0095071D">
              <w:rPr>
                <w:rFonts w:ascii="メイリオ" w:eastAsia="メイリオ" w:hAnsi="メイリオ" w:cs="メイリオ"/>
                <w:sz w:val="14"/>
                <w:szCs w:val="15"/>
              </w:rPr>
              <w:t xml:space="preserve">TCP/IP, HTTP, HTTPS, DHCP </w:t>
            </w:r>
          </w:p>
        </w:tc>
      </w:tr>
      <w:tr w:rsidR="0095071D" w:rsidRPr="00814807" w:rsidTr="00824574">
        <w:trPr>
          <w:trHeight w:val="783"/>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95071D" w:rsidRPr="0095071D" w:rsidRDefault="0095071D" w:rsidP="0095071D">
            <w:pPr>
              <w:rPr>
                <w:rFonts w:ascii="メイリオ" w:eastAsia="メイリオ" w:hAnsi="メイリオ" w:cs="メイリオ"/>
                <w:sz w:val="15"/>
                <w:szCs w:val="15"/>
              </w:rPr>
            </w:pP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6" w:type="dxa"/>
              <w:left w:w="6" w:type="dxa"/>
              <w:bottom w:w="0" w:type="dxa"/>
              <w:right w:w="6" w:type="dxa"/>
            </w:tcMar>
            <w:vAlign w:val="center"/>
            <w:hideMark/>
          </w:tcPr>
          <w:p w:rsidR="0095071D" w:rsidRPr="0095071D" w:rsidRDefault="0095071D" w:rsidP="0095071D">
            <w:pPr>
              <w:rPr>
                <w:rFonts w:ascii="メイリオ" w:eastAsia="メイリオ" w:hAnsi="メイリオ" w:cs="メイリオ"/>
                <w:sz w:val="15"/>
                <w:szCs w:val="15"/>
              </w:rPr>
            </w:pPr>
            <w:r w:rsidRPr="0095071D">
              <w:rPr>
                <w:rFonts w:ascii="メイリオ" w:eastAsia="メイリオ" w:hAnsi="メイリオ" w:cs="メイリオ"/>
                <w:sz w:val="14"/>
                <w:szCs w:val="15"/>
              </w:rPr>
              <w:t xml:space="preserve">DDNS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6" w:type="dxa"/>
              <w:left w:w="6" w:type="dxa"/>
              <w:bottom w:w="0" w:type="dxa"/>
              <w:right w:w="6" w:type="dxa"/>
            </w:tcMar>
            <w:vAlign w:val="center"/>
            <w:hideMark/>
          </w:tcPr>
          <w:p w:rsidR="0095071D" w:rsidRPr="0095071D" w:rsidRDefault="007E40FD" w:rsidP="0095071D">
            <w:pPr>
              <w:rPr>
                <w:rFonts w:ascii="メイリオ" w:eastAsia="メイリオ" w:hAnsi="メイリオ" w:cs="メイリオ"/>
                <w:sz w:val="14"/>
                <w:szCs w:val="15"/>
              </w:rPr>
            </w:pPr>
            <w:r>
              <w:rPr>
                <w:rFonts w:ascii="メイリオ" w:eastAsia="メイリオ" w:hAnsi="メイリオ" w:cs="メイリオ" w:hint="eastAsia"/>
                <w:sz w:val="14"/>
                <w:szCs w:val="15"/>
                <w:lang w:val="fr-FR" w:eastAsia="ja-JP"/>
              </w:rPr>
              <w:t>プロプライエタリ</w:t>
            </w:r>
            <w:r w:rsidR="0095071D" w:rsidRPr="0095071D">
              <w:rPr>
                <w:rFonts w:ascii="メイリオ" w:eastAsia="メイリオ" w:hAnsi="メイリオ" w:cs="メイリオ"/>
                <w:sz w:val="14"/>
                <w:szCs w:val="15"/>
                <w:lang w:val="fr-FR"/>
              </w:rPr>
              <w:t>: NET4C</w:t>
            </w:r>
          </w:p>
          <w:p w:rsidR="007E40FD" w:rsidRDefault="0095071D" w:rsidP="0095071D">
            <w:pPr>
              <w:rPr>
                <w:rFonts w:ascii="メイリオ" w:eastAsia="メイリオ" w:hAnsi="メイリオ" w:cs="メイリオ"/>
                <w:sz w:val="14"/>
                <w:szCs w:val="15"/>
                <w:lang w:val="fr-FR" w:eastAsia="ja-JP"/>
              </w:rPr>
            </w:pPr>
            <w:r w:rsidRPr="0095071D">
              <w:rPr>
                <w:rFonts w:ascii="メイリオ" w:eastAsia="メイリオ" w:hAnsi="メイリオ" w:cs="メイリオ"/>
                <w:sz w:val="14"/>
                <w:szCs w:val="15"/>
                <w:lang w:val="fr-FR" w:eastAsia="ja-JP"/>
              </w:rPr>
              <w:t>対応</w:t>
            </w:r>
            <w:r w:rsidR="007E40FD">
              <w:rPr>
                <w:rFonts w:ascii="メイリオ" w:eastAsia="メイリオ" w:hAnsi="メイリオ" w:cs="メイリオ" w:hint="eastAsia"/>
                <w:sz w:val="14"/>
                <w:szCs w:val="15"/>
                <w:lang w:val="fr-FR" w:eastAsia="ja-JP"/>
              </w:rPr>
              <w:t>公開DDNSサービス</w:t>
            </w:r>
            <w:r w:rsidRPr="0095071D">
              <w:rPr>
                <w:rFonts w:ascii="メイリオ" w:eastAsia="メイリオ" w:hAnsi="メイリオ" w:cs="メイリオ"/>
                <w:sz w:val="14"/>
                <w:szCs w:val="15"/>
                <w:lang w:val="fr-FR" w:eastAsia="ja-JP"/>
              </w:rPr>
              <w:t> :</w:t>
            </w:r>
          </w:p>
          <w:p w:rsidR="0095071D" w:rsidRPr="007E40FD" w:rsidRDefault="00FE680B" w:rsidP="007E40FD">
            <w:pPr>
              <w:rPr>
                <w:rFonts w:ascii="メイリオ" w:eastAsia="メイリオ" w:hAnsi="メイリオ" w:cs="メイリオ"/>
                <w:sz w:val="15"/>
                <w:szCs w:val="15"/>
                <w:lang w:val="fr-FR"/>
              </w:rPr>
            </w:pPr>
            <w:hyperlink r:id="rId18" w:history="1">
              <w:r w:rsidR="007E40FD" w:rsidRPr="007E40FD">
                <w:rPr>
                  <w:rStyle w:val="ab"/>
                  <w:rFonts w:ascii="メイリオ" w:eastAsia="メイリオ" w:hAnsi="メイリオ" w:cs="メイリオ"/>
                  <w:color w:val="000000" w:themeColor="text1"/>
                  <w:sz w:val="14"/>
                  <w:szCs w:val="15"/>
                  <w:u w:val="none"/>
                  <w:lang w:val="fr-FR"/>
                </w:rPr>
                <w:t>www.dyndns.com</w:t>
              </w:r>
            </w:hyperlink>
            <w:r w:rsidR="0095071D" w:rsidRPr="007E40FD">
              <w:rPr>
                <w:rFonts w:ascii="メイリオ" w:eastAsia="メイリオ" w:hAnsi="メイリオ" w:cs="メイリオ"/>
                <w:color w:val="000000" w:themeColor="text1"/>
                <w:sz w:val="14"/>
                <w:szCs w:val="15"/>
                <w:lang w:val="fr-FR"/>
              </w:rPr>
              <w:t>,</w:t>
            </w:r>
            <w:r w:rsidR="007E40FD" w:rsidRPr="007E40FD">
              <w:rPr>
                <w:rFonts w:ascii="メイリオ" w:eastAsia="メイリオ" w:hAnsi="メイリオ" w:cs="メイリオ" w:hint="eastAsia"/>
                <w:color w:val="000000" w:themeColor="text1"/>
                <w:sz w:val="14"/>
                <w:szCs w:val="15"/>
                <w:lang w:val="fr-FR" w:eastAsia="ja-JP"/>
              </w:rPr>
              <w:t xml:space="preserve"> </w:t>
            </w:r>
            <w:r w:rsidR="0095071D" w:rsidRPr="007E40FD">
              <w:rPr>
                <w:rFonts w:ascii="メイリオ" w:eastAsia="メイリオ" w:hAnsi="メイリオ" w:cs="メイリオ"/>
                <w:color w:val="000000" w:themeColor="text1"/>
                <w:sz w:val="14"/>
                <w:szCs w:val="15"/>
                <w:lang w:val="fr-FR"/>
              </w:rPr>
              <w:t>www.no-ip.com</w:t>
            </w:r>
            <w:r w:rsidR="0095071D" w:rsidRPr="007E40FD">
              <w:rPr>
                <w:rFonts w:ascii="メイリオ" w:eastAsia="メイリオ" w:hAnsi="メイリオ" w:cs="メイリオ"/>
                <w:sz w:val="14"/>
                <w:szCs w:val="15"/>
                <w:lang w:val="fr-FR"/>
              </w:rPr>
              <w:t xml:space="preserve"> </w:t>
            </w:r>
          </w:p>
        </w:tc>
      </w:tr>
      <w:tr w:rsidR="0095071D" w:rsidRPr="000F33E6" w:rsidTr="00824574">
        <w:trPr>
          <w:trHeight w:val="488"/>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95071D" w:rsidRPr="0095071D" w:rsidRDefault="0095071D" w:rsidP="0095071D">
            <w:pPr>
              <w:rPr>
                <w:rFonts w:ascii="メイリオ" w:eastAsia="メイリオ" w:hAnsi="メイリオ" w:cs="メイリオ"/>
                <w:sz w:val="15"/>
                <w:szCs w:val="15"/>
                <w:lang w:val="fr-FR"/>
              </w:rPr>
            </w:pPr>
          </w:p>
        </w:tc>
        <w:tc>
          <w:tcPr>
            <w:tcW w:w="818"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7E40FD" w:rsidP="0095071D">
            <w:pPr>
              <w:rPr>
                <w:rFonts w:ascii="メイリオ" w:eastAsia="メイリオ" w:hAnsi="メイリオ" w:cs="メイリオ"/>
                <w:sz w:val="15"/>
                <w:szCs w:val="15"/>
              </w:rPr>
            </w:pPr>
            <w:r>
              <w:rPr>
                <w:rFonts w:ascii="メイリオ" w:eastAsia="メイリオ" w:hAnsi="メイリオ" w:cs="メイリオ" w:hint="eastAsia"/>
                <w:sz w:val="14"/>
                <w:szCs w:val="15"/>
                <w:lang w:eastAsia="ja-JP"/>
              </w:rPr>
              <w:t>セキュリティ</w:t>
            </w:r>
            <w:r w:rsidR="0095071D" w:rsidRPr="0095071D">
              <w:rPr>
                <w:rFonts w:ascii="メイリオ" w:eastAsia="メイリオ" w:hAnsi="メイリオ" w:cs="メイリオ"/>
                <w:sz w:val="14"/>
                <w:szCs w:val="15"/>
              </w:rPr>
              <w:t xml:space="preserve"> </w:t>
            </w:r>
          </w:p>
        </w:tc>
        <w:tc>
          <w:tcPr>
            <w:tcW w:w="3344" w:type="dxa"/>
            <w:tcBorders>
              <w:top w:val="single" w:sz="4" w:space="0" w:color="BFBFBF" w:themeColor="background1" w:themeShade="BF"/>
              <w:left w:val="single" w:sz="4" w:space="0" w:color="BFBFBF" w:themeColor="background1" w:themeShade="BF"/>
              <w:bottom w:val="single" w:sz="4" w:space="0" w:color="A6A6A6" w:themeColor="background1" w:themeShade="A6"/>
            </w:tcBorders>
            <w:shd w:val="clear" w:color="auto" w:fill="auto"/>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5"/>
                <w:szCs w:val="15"/>
              </w:rPr>
            </w:pPr>
            <w:r w:rsidRPr="0095071D">
              <w:rPr>
                <w:rFonts w:ascii="メイリオ" w:eastAsia="メイリオ" w:hAnsi="メイリオ" w:cs="メイリオ"/>
                <w:sz w:val="14"/>
                <w:szCs w:val="15"/>
              </w:rPr>
              <w:t xml:space="preserve">HTTPS(SSL), </w:t>
            </w:r>
            <w:r w:rsidR="007E40FD">
              <w:rPr>
                <w:rFonts w:ascii="メイリオ" w:eastAsia="メイリオ" w:hAnsi="メイリオ" w:cs="メイリオ" w:hint="eastAsia"/>
                <w:sz w:val="14"/>
                <w:szCs w:val="15"/>
                <w:lang w:eastAsia="ja-JP"/>
              </w:rPr>
              <w:t>ダイジェスト認証(ID/PW)</w:t>
            </w:r>
          </w:p>
        </w:tc>
      </w:tr>
      <w:tr w:rsidR="0095071D" w:rsidRPr="000F33E6" w:rsidTr="00824574">
        <w:trPr>
          <w:trHeight w:val="158"/>
        </w:trPr>
        <w:tc>
          <w:tcPr>
            <w:tcW w:w="1617" w:type="dxa"/>
            <w:gridSpan w:val="2"/>
            <w:tcBorders>
              <w:top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5071D" w:rsidRPr="0095071D" w:rsidRDefault="0095071D" w:rsidP="007E40FD">
            <w:pPr>
              <w:rPr>
                <w:rFonts w:ascii="メイリオ" w:eastAsia="メイリオ" w:hAnsi="メイリオ" w:cs="メイリオ"/>
                <w:sz w:val="14"/>
                <w:szCs w:val="15"/>
              </w:rPr>
            </w:pPr>
            <w:r w:rsidRPr="0095071D">
              <w:rPr>
                <w:rFonts w:ascii="メイリオ" w:eastAsia="メイリオ" w:hAnsi="メイリオ" w:cs="メイリオ"/>
                <w:sz w:val="14"/>
                <w:szCs w:val="15"/>
                <w:lang w:eastAsia="ja-JP"/>
              </w:rPr>
              <w:t>対応OS</w:t>
            </w:r>
          </w:p>
        </w:tc>
        <w:tc>
          <w:tcPr>
            <w:tcW w:w="3344" w:type="dxa"/>
            <w:tcBorders>
              <w:top w:val="single" w:sz="4" w:space="0" w:color="A6A6A6" w:themeColor="background1" w:themeShade="A6"/>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5071D" w:rsidRPr="0095071D" w:rsidRDefault="0095071D" w:rsidP="0095071D">
            <w:pPr>
              <w:rPr>
                <w:rFonts w:ascii="メイリオ" w:eastAsia="メイリオ" w:hAnsi="メイリオ" w:cs="メイリオ"/>
                <w:sz w:val="14"/>
                <w:szCs w:val="15"/>
              </w:rPr>
            </w:pPr>
            <w:r w:rsidRPr="0095071D">
              <w:rPr>
                <w:rFonts w:ascii="メイリオ" w:eastAsia="メイリオ" w:hAnsi="メイリオ" w:cs="メイリオ"/>
                <w:sz w:val="14"/>
                <w:szCs w:val="15"/>
              </w:rPr>
              <w:t xml:space="preserve">Windows 7, Vista, XP, 2000 </w:t>
            </w:r>
          </w:p>
        </w:tc>
      </w:tr>
    </w:tbl>
    <w:p w:rsidR="00C14434" w:rsidRPr="008D4C7F" w:rsidRDefault="00C14434" w:rsidP="007C755D">
      <w:pPr>
        <w:rPr>
          <w:noProof/>
          <w:sz w:val="18"/>
        </w:rPr>
      </w:pPr>
    </w:p>
    <w:sectPr w:rsidR="00C14434" w:rsidRPr="008D4C7F" w:rsidSect="00396DD0">
      <w:headerReference w:type="default" r:id="rId19"/>
      <w:footerReference w:type="default" r:id="rId20"/>
      <w:pgSz w:w="11906" w:h="16838"/>
      <w:pgMar w:top="1671" w:right="707" w:bottom="426" w:left="567" w:header="142" w:footer="609" w:gutter="0"/>
      <w:cols w:num="2"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0B" w:rsidRDefault="00FE680B" w:rsidP="002B2395">
      <w:r>
        <w:separator/>
      </w:r>
    </w:p>
  </w:endnote>
  <w:endnote w:type="continuationSeparator" w:id="0">
    <w:p w:rsidR="00FE680B" w:rsidRDefault="00FE680B" w:rsidP="002B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34" w:rsidRDefault="00D033AD" w:rsidP="002040D2">
    <w:pPr>
      <w:pStyle w:val="a5"/>
      <w:rPr>
        <w:rFonts w:asciiTheme="majorHAnsi" w:hAnsiTheme="majorHAnsi" w:cstheme="majorHAnsi"/>
        <w:color w:val="404040" w:themeColor="text1" w:themeTint="BF"/>
        <w:sz w:val="16"/>
        <w:szCs w:val="16"/>
      </w:rPr>
    </w:pPr>
    <w:r>
      <w:rPr>
        <w:rFonts w:asciiTheme="majorHAnsi" w:hAnsiTheme="majorHAnsi" w:cstheme="majorHAnsi"/>
        <w:noProof/>
        <w:color w:val="404040" w:themeColor="text1" w:themeTint="BF"/>
        <w:sz w:val="16"/>
        <w:szCs w:val="16"/>
        <w:lang w:eastAsia="ja-JP"/>
      </w:rPr>
      <mc:AlternateContent>
        <mc:Choice Requires="wps">
          <w:drawing>
            <wp:anchor distT="4294967294" distB="4294967294" distL="114300" distR="114300" simplePos="0" relativeHeight="251663359" behindDoc="0" locked="0" layoutInCell="1" allowOverlap="1">
              <wp:simplePos x="0" y="0"/>
              <wp:positionH relativeFrom="column">
                <wp:posOffset>-7620</wp:posOffset>
              </wp:positionH>
              <wp:positionV relativeFrom="paragraph">
                <wp:posOffset>123189</wp:posOffset>
              </wp:positionV>
              <wp:extent cx="6848475" cy="0"/>
              <wp:effectExtent l="0" t="0" r="952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6pt;margin-top:9.7pt;width:539.25pt;height:0;z-index:25166335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wnNAIAAHE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" strokecolor="#7f7f7f [1612]"/>
          </w:pict>
        </mc:Fallback>
      </mc:AlternateContent>
    </w:r>
  </w:p>
  <w:p w:rsidR="00707134" w:rsidRPr="002040D2" w:rsidRDefault="007524B0" w:rsidP="00FA48D0">
    <w:pPr>
      <w:pStyle w:val="a5"/>
      <w:rPr>
        <w:color w:val="404040" w:themeColor="text1" w:themeTint="BF"/>
        <w:sz w:val="16"/>
        <w:szCs w:val="16"/>
      </w:rPr>
    </w:pPr>
    <w:r>
      <w:rPr>
        <w:rFonts w:asciiTheme="majorHAnsi" w:hAnsiTheme="majorHAnsi" w:cstheme="majorHAnsi"/>
        <w:sz w:val="16"/>
        <w:szCs w:val="16"/>
      </w:rPr>
      <w:t>www.ainext-japan.co.jp</w:t>
    </w:r>
    <w:r w:rsidRPr="005D4330">
      <w:rPr>
        <w:rFonts w:asciiTheme="majorHAnsi" w:hAnsiTheme="majorHAnsi" w:cstheme="majorHAnsi"/>
        <w:color w:val="404040" w:themeColor="text1" w:themeTint="BF"/>
        <w:sz w:val="16"/>
        <w:szCs w:val="16"/>
      </w:rPr>
      <w:t xml:space="preserve"> </w:t>
    </w:r>
    <w:r w:rsidR="00707134" w:rsidRPr="005D4330">
      <w:rPr>
        <w:rFonts w:asciiTheme="majorHAnsi" w:hAnsiTheme="majorHAnsi" w:cstheme="majorHAnsi"/>
        <w:color w:val="404040" w:themeColor="text1" w:themeTint="BF"/>
        <w:sz w:val="16"/>
        <w:szCs w:val="16"/>
      </w:rPr>
      <w:ptab w:relativeTo="margin" w:alignment="right" w:leader="none"/>
    </w:r>
    <w:r w:rsidR="0064533C" w:rsidRPr="005D4330">
      <w:rPr>
        <w:color w:val="404040" w:themeColor="text1" w:themeTint="BF"/>
        <w:sz w:val="16"/>
        <w:szCs w:val="16"/>
      </w:rPr>
      <w:fldChar w:fldCharType="begin"/>
    </w:r>
    <w:r w:rsidR="00707134" w:rsidRPr="005D4330">
      <w:rPr>
        <w:color w:val="404040" w:themeColor="text1" w:themeTint="BF"/>
        <w:sz w:val="16"/>
        <w:szCs w:val="16"/>
      </w:rPr>
      <w:instrText xml:space="preserve"> PAGE   \* MERGEFORMAT </w:instrText>
    </w:r>
    <w:r w:rsidR="0064533C" w:rsidRPr="005D4330">
      <w:rPr>
        <w:color w:val="404040" w:themeColor="text1" w:themeTint="BF"/>
        <w:sz w:val="16"/>
        <w:szCs w:val="16"/>
      </w:rPr>
      <w:fldChar w:fldCharType="separate"/>
    </w:r>
    <w:r w:rsidR="00814807" w:rsidRPr="00814807">
      <w:rPr>
        <w:rFonts w:asciiTheme="majorHAnsi" w:hAnsiTheme="majorHAnsi" w:cstheme="majorHAnsi"/>
        <w:noProof/>
        <w:color w:val="404040" w:themeColor="text1" w:themeTint="BF"/>
        <w:sz w:val="16"/>
        <w:szCs w:val="16"/>
      </w:rPr>
      <w:t>1</w:t>
    </w:r>
    <w:r w:rsidR="0064533C" w:rsidRPr="005D4330">
      <w:rPr>
        <w:color w:val="404040" w:themeColor="text1" w:themeTint="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0B" w:rsidRDefault="00FE680B" w:rsidP="002B2395">
      <w:r>
        <w:separator/>
      </w:r>
    </w:p>
  </w:footnote>
  <w:footnote w:type="continuationSeparator" w:id="0">
    <w:p w:rsidR="00FE680B" w:rsidRDefault="00FE680B" w:rsidP="002B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34" w:rsidRDefault="00707134" w:rsidP="005C4A57">
    <w:pPr>
      <w:pStyle w:val="a3"/>
      <w:ind w:leftChars="-309" w:left="371" w:right="200" w:hangingChars="309" w:hanging="989"/>
      <w:jc w:val="right"/>
      <w:rPr>
        <w:rFonts w:ascii="Verdana" w:hAnsi="Verdana"/>
        <w:b/>
        <w:sz w:val="32"/>
      </w:rPr>
    </w:pPr>
  </w:p>
  <w:p w:rsidR="00707134" w:rsidRPr="007524B0" w:rsidRDefault="007524B0" w:rsidP="007524B0">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hint="eastAsia"/>
        <w:b/>
        <w:color w:val="404040" w:themeColor="text1" w:themeTint="BF"/>
        <w:sz w:val="28"/>
        <w:szCs w:val="28"/>
      </w:rPr>
      <w:t>AINEXT</w:t>
    </w:r>
    <w:r w:rsidRPr="007524B0">
      <w:rPr>
        <w:rFonts w:ascii="Arial" w:hAnsi="Arial" w:cs="Arial" w:hint="eastAsia"/>
        <w:b/>
        <w:noProof/>
        <w:color w:val="404040" w:themeColor="text1" w:themeTint="BF"/>
        <w:sz w:val="28"/>
        <w:szCs w:val="28"/>
        <w:lang w:eastAsia="ja-JP"/>
      </w:rPr>
      <w:drawing>
        <wp:anchor distT="0" distB="0" distL="114300" distR="114300" simplePos="0" relativeHeight="251667455" behindDoc="0" locked="0" layoutInCell="1" allowOverlap="1">
          <wp:simplePos x="0" y="0"/>
          <wp:positionH relativeFrom="column">
            <wp:posOffset>5221605</wp:posOffset>
          </wp:positionH>
          <wp:positionV relativeFrom="paragraph">
            <wp:posOffset>53340</wp:posOffset>
          </wp:positionV>
          <wp:extent cx="1524000" cy="276225"/>
          <wp:effectExtent l="19050" t="0" r="0" b="0"/>
          <wp:wrapNone/>
          <wp:docPr id="4" name="그림 16" descr="https://static.wixstatic.com/media/307cbe_8e443a6ae0b540adb1981839b9fae84c.png/v1/fill/w_160,h_29,al_c,usm_0.66_1.00_0.01/307cbe_8e443a6ae0b540adb1981839b9fae84c.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wixstatic.com/media/307cbe_8e443a6ae0b540adb1981839b9fae84c.png/v1/fill/w_160,h_29,al_c,usm_0.66_1.00_0.01/307cbe_8e443a6ae0b540adb1981839b9fae84c.png">
                    <a:hlinkClick r:id="rId1" tgtFrame="&quot;_self&quot;"/>
                  </pic:cNvPr>
                  <pic:cNvPicPr>
                    <a:picLocks noChangeAspect="1" noChangeArrowheads="1"/>
                  </pic:cNvPicPr>
                </pic:nvPicPr>
                <pic:blipFill>
                  <a:blip r:embed="rId2"/>
                  <a:srcRect/>
                  <a:stretch>
                    <a:fillRect/>
                  </a:stretch>
                </pic:blipFill>
                <pic:spPr bwMode="auto">
                  <a:xfrm>
                    <a:off x="0" y="0"/>
                    <a:ext cx="1524000" cy="276225"/>
                  </a:xfrm>
                  <a:prstGeom prst="rect">
                    <a:avLst/>
                  </a:prstGeom>
                  <a:noFill/>
                  <a:ln w="9525">
                    <a:noFill/>
                    <a:miter lim="800000"/>
                    <a:headEnd/>
                    <a:tailEnd/>
                  </a:ln>
                </pic:spPr>
              </pic:pic>
            </a:graphicData>
          </a:graphic>
        </wp:anchor>
      </w:drawing>
    </w:r>
  </w:p>
  <w:p w:rsidR="00707134" w:rsidRPr="002040D2" w:rsidRDefault="00D033AD" w:rsidP="00FA48D0">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b/>
        <w:noProof/>
        <w:sz w:val="28"/>
        <w:szCs w:val="28"/>
        <w:lang w:eastAsia="ja-JP"/>
      </w:rPr>
      <mc:AlternateContent>
        <mc:Choice Requires="wps">
          <w:drawing>
            <wp:anchor distT="4294967294" distB="4294967294" distL="114300" distR="114300" simplePos="0" relativeHeight="251665407" behindDoc="0" locked="0" layoutInCell="1" allowOverlap="1">
              <wp:simplePos x="0" y="0"/>
              <wp:positionH relativeFrom="column">
                <wp:posOffset>-7620</wp:posOffset>
              </wp:positionH>
              <wp:positionV relativeFrom="paragraph">
                <wp:posOffset>372744</wp:posOffset>
              </wp:positionV>
              <wp:extent cx="6762750" cy="0"/>
              <wp:effectExtent l="0" t="0" r="19050"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6pt;margin-top:29.35pt;width:532.5pt;height:0;z-index:25166540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" strokecolor="#7f7f7f [1612]"/>
          </w:pict>
        </mc:Fallback>
      </mc:AlternateContent>
    </w:r>
    <w:r w:rsidR="00707134" w:rsidRPr="002040D2">
      <w:rPr>
        <w:rFonts w:ascii="Arial" w:hAnsi="Arial" w:cs="Arial"/>
        <w:b/>
        <w:color w:val="404040" w:themeColor="text1" w:themeTint="BF"/>
        <w:sz w:val="28"/>
        <w:szCs w:val="28"/>
      </w:rPr>
      <w:t>DIGITAL SURV</w:t>
    </w:r>
    <w:r w:rsidR="00707134" w:rsidRPr="002040D2">
      <w:rPr>
        <w:rFonts w:ascii="Arial" w:hAnsi="Arial" w:cs="Arial" w:hint="eastAsia"/>
        <w:b/>
        <w:color w:val="404040" w:themeColor="text1" w:themeTint="BF"/>
        <w:sz w:val="28"/>
        <w:szCs w:val="28"/>
      </w:rPr>
      <w:t>E</w:t>
    </w:r>
    <w:r w:rsidR="00707134" w:rsidRPr="002040D2">
      <w:rPr>
        <w:rFonts w:ascii="Arial" w:hAnsi="Arial" w:cs="Arial"/>
        <w:b/>
        <w:color w:val="404040" w:themeColor="text1" w:themeTint="BF"/>
        <w:sz w:val="28"/>
        <w:szCs w:val="28"/>
      </w:rPr>
      <w:t>I</w:t>
    </w:r>
    <w:r w:rsidR="00707134" w:rsidRPr="002040D2">
      <w:rPr>
        <w:rFonts w:ascii="Arial" w:hAnsi="Arial" w:cs="Arial" w:hint="eastAsia"/>
        <w:b/>
        <w:color w:val="404040" w:themeColor="text1" w:themeTint="BF"/>
        <w:sz w:val="28"/>
        <w:szCs w:val="28"/>
      </w:rPr>
      <w:t>L</w:t>
    </w:r>
    <w:r w:rsidR="00707134" w:rsidRPr="002040D2">
      <w:rPr>
        <w:rFonts w:ascii="Arial" w:hAnsi="Arial" w:cs="Arial"/>
        <w:b/>
        <w:color w:val="404040" w:themeColor="text1" w:themeTint="BF"/>
        <w:sz w:val="28"/>
        <w:szCs w:val="28"/>
      </w:rPr>
      <w:t>LANCE SYSTEMS</w:t>
    </w:r>
    <w:r w:rsidR="003C138B">
      <w:rPr>
        <w:rFonts w:ascii="ＭＳ 明朝" w:eastAsia="ＭＳ 明朝" w:hAnsi="ＭＳ 明朝" w:cs="Arial" w:hint="eastAsia"/>
        <w:b/>
        <w:color w:val="404040" w:themeColor="text1" w:themeTint="BF"/>
        <w:sz w:val="28"/>
        <w:szCs w:val="28"/>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56B"/>
      </v:shape>
    </w:pict>
  </w:numPicBullet>
  <w:abstractNum w:abstractNumId="0">
    <w:nsid w:val="07CD7DEE"/>
    <w:multiLevelType w:val="hybridMultilevel"/>
    <w:tmpl w:val="098ED568"/>
    <w:lvl w:ilvl="0" w:tplc="9AA41294">
      <w:start w:val="1"/>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D0B0B31"/>
    <w:multiLevelType w:val="hybridMultilevel"/>
    <w:tmpl w:val="27E4CAEA"/>
    <w:lvl w:ilvl="0" w:tplc="F836E63C">
      <w:start w:val="1"/>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A71B9"/>
    <w:multiLevelType w:val="hybridMultilevel"/>
    <w:tmpl w:val="227C6CAA"/>
    <w:lvl w:ilvl="0" w:tplc="4BF21452">
      <w:start w:val="1"/>
      <w:numFmt w:val="bullet"/>
      <w:lvlText w:val="•"/>
      <w:lvlJc w:val="left"/>
      <w:pPr>
        <w:tabs>
          <w:tab w:val="num" w:pos="720"/>
        </w:tabs>
        <w:ind w:left="720" w:hanging="360"/>
      </w:pPr>
      <w:rPr>
        <w:rFonts w:ascii="Gulim" w:hAnsi="Gulim" w:hint="default"/>
      </w:rPr>
    </w:lvl>
    <w:lvl w:ilvl="1" w:tplc="F718D6D0" w:tentative="1">
      <w:start w:val="1"/>
      <w:numFmt w:val="bullet"/>
      <w:lvlText w:val="•"/>
      <w:lvlJc w:val="left"/>
      <w:pPr>
        <w:tabs>
          <w:tab w:val="num" w:pos="1440"/>
        </w:tabs>
        <w:ind w:left="1440" w:hanging="360"/>
      </w:pPr>
      <w:rPr>
        <w:rFonts w:ascii="Gulim" w:hAnsi="Gulim" w:hint="default"/>
      </w:rPr>
    </w:lvl>
    <w:lvl w:ilvl="2" w:tplc="99108CD8" w:tentative="1">
      <w:start w:val="1"/>
      <w:numFmt w:val="bullet"/>
      <w:lvlText w:val="•"/>
      <w:lvlJc w:val="left"/>
      <w:pPr>
        <w:tabs>
          <w:tab w:val="num" w:pos="2160"/>
        </w:tabs>
        <w:ind w:left="2160" w:hanging="360"/>
      </w:pPr>
      <w:rPr>
        <w:rFonts w:ascii="Gulim" w:hAnsi="Gulim" w:hint="default"/>
      </w:rPr>
    </w:lvl>
    <w:lvl w:ilvl="3" w:tplc="AE3CD844" w:tentative="1">
      <w:start w:val="1"/>
      <w:numFmt w:val="bullet"/>
      <w:lvlText w:val="•"/>
      <w:lvlJc w:val="left"/>
      <w:pPr>
        <w:tabs>
          <w:tab w:val="num" w:pos="2880"/>
        </w:tabs>
        <w:ind w:left="2880" w:hanging="360"/>
      </w:pPr>
      <w:rPr>
        <w:rFonts w:ascii="Gulim" w:hAnsi="Gulim" w:hint="default"/>
      </w:rPr>
    </w:lvl>
    <w:lvl w:ilvl="4" w:tplc="4FE2FB9C" w:tentative="1">
      <w:start w:val="1"/>
      <w:numFmt w:val="bullet"/>
      <w:lvlText w:val="•"/>
      <w:lvlJc w:val="left"/>
      <w:pPr>
        <w:tabs>
          <w:tab w:val="num" w:pos="3600"/>
        </w:tabs>
        <w:ind w:left="3600" w:hanging="360"/>
      </w:pPr>
      <w:rPr>
        <w:rFonts w:ascii="Gulim" w:hAnsi="Gulim" w:hint="default"/>
      </w:rPr>
    </w:lvl>
    <w:lvl w:ilvl="5" w:tplc="4C3AD872" w:tentative="1">
      <w:start w:val="1"/>
      <w:numFmt w:val="bullet"/>
      <w:lvlText w:val="•"/>
      <w:lvlJc w:val="left"/>
      <w:pPr>
        <w:tabs>
          <w:tab w:val="num" w:pos="4320"/>
        </w:tabs>
        <w:ind w:left="4320" w:hanging="360"/>
      </w:pPr>
      <w:rPr>
        <w:rFonts w:ascii="Gulim" w:hAnsi="Gulim" w:hint="default"/>
      </w:rPr>
    </w:lvl>
    <w:lvl w:ilvl="6" w:tplc="320A23D4" w:tentative="1">
      <w:start w:val="1"/>
      <w:numFmt w:val="bullet"/>
      <w:lvlText w:val="•"/>
      <w:lvlJc w:val="left"/>
      <w:pPr>
        <w:tabs>
          <w:tab w:val="num" w:pos="5040"/>
        </w:tabs>
        <w:ind w:left="5040" w:hanging="360"/>
      </w:pPr>
      <w:rPr>
        <w:rFonts w:ascii="Gulim" w:hAnsi="Gulim" w:hint="default"/>
      </w:rPr>
    </w:lvl>
    <w:lvl w:ilvl="7" w:tplc="02BC449C" w:tentative="1">
      <w:start w:val="1"/>
      <w:numFmt w:val="bullet"/>
      <w:lvlText w:val="•"/>
      <w:lvlJc w:val="left"/>
      <w:pPr>
        <w:tabs>
          <w:tab w:val="num" w:pos="5760"/>
        </w:tabs>
        <w:ind w:left="5760" w:hanging="360"/>
      </w:pPr>
      <w:rPr>
        <w:rFonts w:ascii="Gulim" w:hAnsi="Gulim" w:hint="default"/>
      </w:rPr>
    </w:lvl>
    <w:lvl w:ilvl="8" w:tplc="60D65B22" w:tentative="1">
      <w:start w:val="1"/>
      <w:numFmt w:val="bullet"/>
      <w:lvlText w:val="•"/>
      <w:lvlJc w:val="left"/>
      <w:pPr>
        <w:tabs>
          <w:tab w:val="num" w:pos="6480"/>
        </w:tabs>
        <w:ind w:left="6480" w:hanging="360"/>
      </w:pPr>
      <w:rPr>
        <w:rFonts w:ascii="Gulim" w:hAnsi="Gulim" w:hint="default"/>
      </w:rPr>
    </w:lvl>
  </w:abstractNum>
  <w:abstractNum w:abstractNumId="3">
    <w:nsid w:val="40331BD6"/>
    <w:multiLevelType w:val="hybridMultilevel"/>
    <w:tmpl w:val="15A6C7A0"/>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2C551CE"/>
    <w:multiLevelType w:val="hybridMultilevel"/>
    <w:tmpl w:val="85ACBF7C"/>
    <w:lvl w:ilvl="0" w:tplc="DBD871DC">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CCA2800"/>
    <w:multiLevelType w:val="hybridMultilevel"/>
    <w:tmpl w:val="3176EE68"/>
    <w:lvl w:ilvl="0" w:tplc="E64EC83C">
      <w:start w:val="1"/>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2D21906"/>
    <w:multiLevelType w:val="hybridMultilevel"/>
    <w:tmpl w:val="DCECE7B8"/>
    <w:lvl w:ilvl="0" w:tplc="0028499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B0E0015"/>
    <w:multiLevelType w:val="hybridMultilevel"/>
    <w:tmpl w:val="18583006"/>
    <w:lvl w:ilvl="0" w:tplc="02A49972">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F660698"/>
    <w:multiLevelType w:val="hybridMultilevel"/>
    <w:tmpl w:val="6AE43E60"/>
    <w:lvl w:ilvl="0" w:tplc="3C62D264">
      <w:start w:val="1"/>
      <w:numFmt w:val="bullet"/>
      <w:lvlText w:val="•"/>
      <w:lvlJc w:val="left"/>
      <w:pPr>
        <w:tabs>
          <w:tab w:val="num" w:pos="720"/>
        </w:tabs>
        <w:ind w:left="720" w:hanging="360"/>
      </w:pPr>
      <w:rPr>
        <w:rFonts w:ascii="Arial" w:hAnsi="Arial" w:hint="default"/>
      </w:rPr>
    </w:lvl>
    <w:lvl w:ilvl="1" w:tplc="D14844AE" w:tentative="1">
      <w:start w:val="1"/>
      <w:numFmt w:val="bullet"/>
      <w:lvlText w:val="•"/>
      <w:lvlJc w:val="left"/>
      <w:pPr>
        <w:tabs>
          <w:tab w:val="num" w:pos="1440"/>
        </w:tabs>
        <w:ind w:left="1440" w:hanging="360"/>
      </w:pPr>
      <w:rPr>
        <w:rFonts w:ascii="Arial" w:hAnsi="Arial" w:hint="default"/>
      </w:rPr>
    </w:lvl>
    <w:lvl w:ilvl="2" w:tplc="5C22216C" w:tentative="1">
      <w:start w:val="1"/>
      <w:numFmt w:val="bullet"/>
      <w:lvlText w:val="•"/>
      <w:lvlJc w:val="left"/>
      <w:pPr>
        <w:tabs>
          <w:tab w:val="num" w:pos="2160"/>
        </w:tabs>
        <w:ind w:left="2160" w:hanging="360"/>
      </w:pPr>
      <w:rPr>
        <w:rFonts w:ascii="Arial" w:hAnsi="Arial" w:hint="default"/>
      </w:rPr>
    </w:lvl>
    <w:lvl w:ilvl="3" w:tplc="76C4C2B2" w:tentative="1">
      <w:start w:val="1"/>
      <w:numFmt w:val="bullet"/>
      <w:lvlText w:val="•"/>
      <w:lvlJc w:val="left"/>
      <w:pPr>
        <w:tabs>
          <w:tab w:val="num" w:pos="2880"/>
        </w:tabs>
        <w:ind w:left="2880" w:hanging="360"/>
      </w:pPr>
      <w:rPr>
        <w:rFonts w:ascii="Arial" w:hAnsi="Arial" w:hint="default"/>
      </w:rPr>
    </w:lvl>
    <w:lvl w:ilvl="4" w:tplc="CDD8942C" w:tentative="1">
      <w:start w:val="1"/>
      <w:numFmt w:val="bullet"/>
      <w:lvlText w:val="•"/>
      <w:lvlJc w:val="left"/>
      <w:pPr>
        <w:tabs>
          <w:tab w:val="num" w:pos="3600"/>
        </w:tabs>
        <w:ind w:left="3600" w:hanging="360"/>
      </w:pPr>
      <w:rPr>
        <w:rFonts w:ascii="Arial" w:hAnsi="Arial" w:hint="default"/>
      </w:rPr>
    </w:lvl>
    <w:lvl w:ilvl="5" w:tplc="FDC4CC56" w:tentative="1">
      <w:start w:val="1"/>
      <w:numFmt w:val="bullet"/>
      <w:lvlText w:val="•"/>
      <w:lvlJc w:val="left"/>
      <w:pPr>
        <w:tabs>
          <w:tab w:val="num" w:pos="4320"/>
        </w:tabs>
        <w:ind w:left="4320" w:hanging="360"/>
      </w:pPr>
      <w:rPr>
        <w:rFonts w:ascii="Arial" w:hAnsi="Arial" w:hint="default"/>
      </w:rPr>
    </w:lvl>
    <w:lvl w:ilvl="6" w:tplc="88E2DB86" w:tentative="1">
      <w:start w:val="1"/>
      <w:numFmt w:val="bullet"/>
      <w:lvlText w:val="•"/>
      <w:lvlJc w:val="left"/>
      <w:pPr>
        <w:tabs>
          <w:tab w:val="num" w:pos="5040"/>
        </w:tabs>
        <w:ind w:left="5040" w:hanging="360"/>
      </w:pPr>
      <w:rPr>
        <w:rFonts w:ascii="Arial" w:hAnsi="Arial" w:hint="default"/>
      </w:rPr>
    </w:lvl>
    <w:lvl w:ilvl="7" w:tplc="5868FEFC" w:tentative="1">
      <w:start w:val="1"/>
      <w:numFmt w:val="bullet"/>
      <w:lvlText w:val="•"/>
      <w:lvlJc w:val="left"/>
      <w:pPr>
        <w:tabs>
          <w:tab w:val="num" w:pos="5760"/>
        </w:tabs>
        <w:ind w:left="5760" w:hanging="360"/>
      </w:pPr>
      <w:rPr>
        <w:rFonts w:ascii="Arial" w:hAnsi="Arial" w:hint="default"/>
      </w:rPr>
    </w:lvl>
    <w:lvl w:ilvl="8" w:tplc="A752A7A2" w:tentative="1">
      <w:start w:val="1"/>
      <w:numFmt w:val="bullet"/>
      <w:lvlText w:val="•"/>
      <w:lvlJc w:val="left"/>
      <w:pPr>
        <w:tabs>
          <w:tab w:val="num" w:pos="6480"/>
        </w:tabs>
        <w:ind w:left="6480" w:hanging="360"/>
      </w:pPr>
      <w:rPr>
        <w:rFonts w:ascii="Arial" w:hAnsi="Arial" w:hint="default"/>
      </w:rPr>
    </w:lvl>
  </w:abstractNum>
  <w:abstractNum w:abstractNumId="9">
    <w:nsid w:val="62AD6258"/>
    <w:multiLevelType w:val="hybridMultilevel"/>
    <w:tmpl w:val="012426E0"/>
    <w:lvl w:ilvl="0" w:tplc="035ADC82">
      <w:start w:val="1"/>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4321B45"/>
    <w:multiLevelType w:val="hybridMultilevel"/>
    <w:tmpl w:val="552257F4"/>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0163ACC"/>
    <w:multiLevelType w:val="hybridMultilevel"/>
    <w:tmpl w:val="EB408B22"/>
    <w:lvl w:ilvl="0" w:tplc="AD82E446">
      <w:start w:val="1"/>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AE578E2"/>
    <w:multiLevelType w:val="hybridMultilevel"/>
    <w:tmpl w:val="4D645BA8"/>
    <w:lvl w:ilvl="0" w:tplc="AD2E31F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3"/>
  </w:num>
  <w:num w:numId="3">
    <w:abstractNumId w:val="8"/>
  </w:num>
  <w:num w:numId="4">
    <w:abstractNumId w:val="2"/>
  </w:num>
  <w:num w:numId="5">
    <w:abstractNumId w:val="10"/>
  </w:num>
  <w:num w:numId="6">
    <w:abstractNumId w:val="4"/>
  </w:num>
  <w:num w:numId="7">
    <w:abstractNumId w:val="12"/>
  </w:num>
  <w:num w:numId="8">
    <w:abstractNumId w:val="11"/>
  </w:num>
  <w:num w:numId="9">
    <w:abstractNumId w:val="5"/>
  </w:num>
  <w:num w:numId="10">
    <w:abstractNumId w:val="9"/>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95"/>
    <w:rsid w:val="000109E9"/>
    <w:rsid w:val="00011531"/>
    <w:rsid w:val="00024CC1"/>
    <w:rsid w:val="000333D4"/>
    <w:rsid w:val="00034B82"/>
    <w:rsid w:val="00057EF4"/>
    <w:rsid w:val="00060F92"/>
    <w:rsid w:val="00064760"/>
    <w:rsid w:val="000E2DFE"/>
    <w:rsid w:val="000F1A91"/>
    <w:rsid w:val="000F33E6"/>
    <w:rsid w:val="000F4FAE"/>
    <w:rsid w:val="00117866"/>
    <w:rsid w:val="001241E6"/>
    <w:rsid w:val="00124B4D"/>
    <w:rsid w:val="00130BF2"/>
    <w:rsid w:val="00144E9A"/>
    <w:rsid w:val="00164FFB"/>
    <w:rsid w:val="0018375D"/>
    <w:rsid w:val="001A16CA"/>
    <w:rsid w:val="001B1F8F"/>
    <w:rsid w:val="001D2D1C"/>
    <w:rsid w:val="002040D2"/>
    <w:rsid w:val="00242261"/>
    <w:rsid w:val="002525CC"/>
    <w:rsid w:val="00267F80"/>
    <w:rsid w:val="0027199C"/>
    <w:rsid w:val="002A285B"/>
    <w:rsid w:val="002A69F4"/>
    <w:rsid w:val="002B2395"/>
    <w:rsid w:val="002F0114"/>
    <w:rsid w:val="002F1493"/>
    <w:rsid w:val="00306B0F"/>
    <w:rsid w:val="00313040"/>
    <w:rsid w:val="00327BB8"/>
    <w:rsid w:val="00340052"/>
    <w:rsid w:val="0039170C"/>
    <w:rsid w:val="00396DD0"/>
    <w:rsid w:val="003A0254"/>
    <w:rsid w:val="003C138B"/>
    <w:rsid w:val="003C3EDE"/>
    <w:rsid w:val="003D0732"/>
    <w:rsid w:val="003D55CF"/>
    <w:rsid w:val="003E55AD"/>
    <w:rsid w:val="003F0D4C"/>
    <w:rsid w:val="00411923"/>
    <w:rsid w:val="00412556"/>
    <w:rsid w:val="004317BB"/>
    <w:rsid w:val="00442F73"/>
    <w:rsid w:val="00466552"/>
    <w:rsid w:val="00476CE3"/>
    <w:rsid w:val="00491269"/>
    <w:rsid w:val="00496AB4"/>
    <w:rsid w:val="004A712E"/>
    <w:rsid w:val="004C69C5"/>
    <w:rsid w:val="004E6F02"/>
    <w:rsid w:val="0050196A"/>
    <w:rsid w:val="00502890"/>
    <w:rsid w:val="00522DF3"/>
    <w:rsid w:val="00534898"/>
    <w:rsid w:val="005937C5"/>
    <w:rsid w:val="005A00BA"/>
    <w:rsid w:val="005B01EE"/>
    <w:rsid w:val="005C4A57"/>
    <w:rsid w:val="005C6820"/>
    <w:rsid w:val="005E39A2"/>
    <w:rsid w:val="00600DB0"/>
    <w:rsid w:val="00605141"/>
    <w:rsid w:val="006053E9"/>
    <w:rsid w:val="00606C5A"/>
    <w:rsid w:val="00614893"/>
    <w:rsid w:val="0062035F"/>
    <w:rsid w:val="00637ECC"/>
    <w:rsid w:val="0064533C"/>
    <w:rsid w:val="00663141"/>
    <w:rsid w:val="00680D69"/>
    <w:rsid w:val="006E059F"/>
    <w:rsid w:val="006F3588"/>
    <w:rsid w:val="00707134"/>
    <w:rsid w:val="00710F97"/>
    <w:rsid w:val="00713B3D"/>
    <w:rsid w:val="007308F3"/>
    <w:rsid w:val="007524B0"/>
    <w:rsid w:val="007722B4"/>
    <w:rsid w:val="00777254"/>
    <w:rsid w:val="007878F8"/>
    <w:rsid w:val="007C755D"/>
    <w:rsid w:val="007D05A5"/>
    <w:rsid w:val="007D6F7C"/>
    <w:rsid w:val="007E40FD"/>
    <w:rsid w:val="007E5BB2"/>
    <w:rsid w:val="00810DB2"/>
    <w:rsid w:val="00814807"/>
    <w:rsid w:val="00824574"/>
    <w:rsid w:val="00843FBB"/>
    <w:rsid w:val="00867807"/>
    <w:rsid w:val="00873ACF"/>
    <w:rsid w:val="008934A7"/>
    <w:rsid w:val="00895B59"/>
    <w:rsid w:val="008B06F1"/>
    <w:rsid w:val="008D40CF"/>
    <w:rsid w:val="008D4590"/>
    <w:rsid w:val="008D4C7F"/>
    <w:rsid w:val="008D6B74"/>
    <w:rsid w:val="008E7E3C"/>
    <w:rsid w:val="009154DE"/>
    <w:rsid w:val="009320B6"/>
    <w:rsid w:val="0095071D"/>
    <w:rsid w:val="009978BD"/>
    <w:rsid w:val="009B6CC5"/>
    <w:rsid w:val="009B7D48"/>
    <w:rsid w:val="009C6EEA"/>
    <w:rsid w:val="009D1B8E"/>
    <w:rsid w:val="009F14E7"/>
    <w:rsid w:val="00A04CAE"/>
    <w:rsid w:val="00A32ECE"/>
    <w:rsid w:val="00A63404"/>
    <w:rsid w:val="00A70464"/>
    <w:rsid w:val="00A7502C"/>
    <w:rsid w:val="00A816E7"/>
    <w:rsid w:val="00A93966"/>
    <w:rsid w:val="00AB0426"/>
    <w:rsid w:val="00AB348F"/>
    <w:rsid w:val="00AB4E36"/>
    <w:rsid w:val="00AC2886"/>
    <w:rsid w:val="00AD64D0"/>
    <w:rsid w:val="00AE3571"/>
    <w:rsid w:val="00AE505B"/>
    <w:rsid w:val="00AE54A1"/>
    <w:rsid w:val="00AF4B78"/>
    <w:rsid w:val="00B14651"/>
    <w:rsid w:val="00B22604"/>
    <w:rsid w:val="00B258E1"/>
    <w:rsid w:val="00B43D1F"/>
    <w:rsid w:val="00B519AE"/>
    <w:rsid w:val="00B96925"/>
    <w:rsid w:val="00BA49C7"/>
    <w:rsid w:val="00BD2971"/>
    <w:rsid w:val="00BF12FA"/>
    <w:rsid w:val="00BF60E5"/>
    <w:rsid w:val="00C14434"/>
    <w:rsid w:val="00C1797C"/>
    <w:rsid w:val="00C4296F"/>
    <w:rsid w:val="00C54672"/>
    <w:rsid w:val="00C762DE"/>
    <w:rsid w:val="00C95A0B"/>
    <w:rsid w:val="00CA73A4"/>
    <w:rsid w:val="00CA7D71"/>
    <w:rsid w:val="00CD2009"/>
    <w:rsid w:val="00CD328C"/>
    <w:rsid w:val="00CD5F8A"/>
    <w:rsid w:val="00CE135B"/>
    <w:rsid w:val="00CF027F"/>
    <w:rsid w:val="00CF3435"/>
    <w:rsid w:val="00D033AD"/>
    <w:rsid w:val="00D05E7E"/>
    <w:rsid w:val="00D11A20"/>
    <w:rsid w:val="00D1470F"/>
    <w:rsid w:val="00D14DF2"/>
    <w:rsid w:val="00D17B3B"/>
    <w:rsid w:val="00D21654"/>
    <w:rsid w:val="00D31603"/>
    <w:rsid w:val="00D435CE"/>
    <w:rsid w:val="00D5214A"/>
    <w:rsid w:val="00D623D8"/>
    <w:rsid w:val="00D6394B"/>
    <w:rsid w:val="00D76C26"/>
    <w:rsid w:val="00D81F72"/>
    <w:rsid w:val="00D939D3"/>
    <w:rsid w:val="00DA0485"/>
    <w:rsid w:val="00DA4E62"/>
    <w:rsid w:val="00DC1D89"/>
    <w:rsid w:val="00DF638A"/>
    <w:rsid w:val="00E05B27"/>
    <w:rsid w:val="00E0747D"/>
    <w:rsid w:val="00E22326"/>
    <w:rsid w:val="00E447D9"/>
    <w:rsid w:val="00E539F6"/>
    <w:rsid w:val="00E72F28"/>
    <w:rsid w:val="00E90349"/>
    <w:rsid w:val="00E93EB2"/>
    <w:rsid w:val="00EB3D38"/>
    <w:rsid w:val="00EE0F26"/>
    <w:rsid w:val="00EF2B7E"/>
    <w:rsid w:val="00EF4C25"/>
    <w:rsid w:val="00F0555B"/>
    <w:rsid w:val="00F47F52"/>
    <w:rsid w:val="00F71B09"/>
    <w:rsid w:val="00F72004"/>
    <w:rsid w:val="00F764FD"/>
    <w:rsid w:val="00F76DB7"/>
    <w:rsid w:val="00F80823"/>
    <w:rsid w:val="00FA2701"/>
    <w:rsid w:val="00FA48D0"/>
    <w:rsid w:val="00FE10C3"/>
    <w:rsid w:val="00FE680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395"/>
    <w:pPr>
      <w:tabs>
        <w:tab w:val="center" w:pos="4513"/>
        <w:tab w:val="right" w:pos="9026"/>
      </w:tabs>
      <w:snapToGrid w:val="0"/>
    </w:pPr>
  </w:style>
  <w:style w:type="character" w:customStyle="1" w:styleId="a4">
    <w:name w:val="ヘッダー (文字)"/>
    <w:basedOn w:val="a0"/>
    <w:link w:val="a3"/>
    <w:uiPriority w:val="99"/>
    <w:rsid w:val="002B2395"/>
  </w:style>
  <w:style w:type="paragraph" w:styleId="a5">
    <w:name w:val="footer"/>
    <w:basedOn w:val="a"/>
    <w:link w:val="a6"/>
    <w:uiPriority w:val="99"/>
    <w:unhideWhenUsed/>
    <w:rsid w:val="002B2395"/>
    <w:pPr>
      <w:tabs>
        <w:tab w:val="center" w:pos="4513"/>
        <w:tab w:val="right" w:pos="9026"/>
      </w:tabs>
      <w:snapToGrid w:val="0"/>
    </w:pPr>
  </w:style>
  <w:style w:type="character" w:customStyle="1" w:styleId="a6">
    <w:name w:val="フッター (文字)"/>
    <w:basedOn w:val="a0"/>
    <w:link w:val="a5"/>
    <w:uiPriority w:val="99"/>
    <w:rsid w:val="002B2395"/>
  </w:style>
  <w:style w:type="paragraph" w:styleId="a7">
    <w:name w:val="Balloon Text"/>
    <w:basedOn w:val="a"/>
    <w:link w:val="a8"/>
    <w:uiPriority w:val="99"/>
    <w:semiHidden/>
    <w:unhideWhenUsed/>
    <w:rsid w:val="002B2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395"/>
    <w:rPr>
      <w:rFonts w:asciiTheme="majorHAnsi" w:eastAsiaTheme="majorEastAsia" w:hAnsiTheme="majorHAnsi" w:cstheme="majorBidi"/>
      <w:sz w:val="18"/>
      <w:szCs w:val="18"/>
    </w:rPr>
  </w:style>
  <w:style w:type="paragraph" w:styleId="a9">
    <w:name w:val="List Paragraph"/>
    <w:basedOn w:val="a"/>
    <w:uiPriority w:val="34"/>
    <w:qFormat/>
    <w:rsid w:val="000109E9"/>
    <w:pPr>
      <w:ind w:leftChars="400" w:left="800"/>
    </w:pPr>
  </w:style>
  <w:style w:type="character" w:styleId="aa">
    <w:name w:val="Placeholder Text"/>
    <w:basedOn w:val="a0"/>
    <w:uiPriority w:val="99"/>
    <w:semiHidden/>
    <w:rsid w:val="0095071D"/>
    <w:rPr>
      <w:color w:val="808080"/>
    </w:rPr>
  </w:style>
  <w:style w:type="character" w:styleId="ab">
    <w:name w:val="Hyperlink"/>
    <w:basedOn w:val="a0"/>
    <w:uiPriority w:val="99"/>
    <w:unhideWhenUsed/>
    <w:rsid w:val="007E40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395"/>
    <w:pPr>
      <w:tabs>
        <w:tab w:val="center" w:pos="4513"/>
        <w:tab w:val="right" w:pos="9026"/>
      </w:tabs>
      <w:snapToGrid w:val="0"/>
    </w:pPr>
  </w:style>
  <w:style w:type="character" w:customStyle="1" w:styleId="a4">
    <w:name w:val="ヘッダー (文字)"/>
    <w:basedOn w:val="a0"/>
    <w:link w:val="a3"/>
    <w:uiPriority w:val="99"/>
    <w:rsid w:val="002B2395"/>
  </w:style>
  <w:style w:type="paragraph" w:styleId="a5">
    <w:name w:val="footer"/>
    <w:basedOn w:val="a"/>
    <w:link w:val="a6"/>
    <w:uiPriority w:val="99"/>
    <w:unhideWhenUsed/>
    <w:rsid w:val="002B2395"/>
    <w:pPr>
      <w:tabs>
        <w:tab w:val="center" w:pos="4513"/>
        <w:tab w:val="right" w:pos="9026"/>
      </w:tabs>
      <w:snapToGrid w:val="0"/>
    </w:pPr>
  </w:style>
  <w:style w:type="character" w:customStyle="1" w:styleId="a6">
    <w:name w:val="フッター (文字)"/>
    <w:basedOn w:val="a0"/>
    <w:link w:val="a5"/>
    <w:uiPriority w:val="99"/>
    <w:rsid w:val="002B2395"/>
  </w:style>
  <w:style w:type="paragraph" w:styleId="a7">
    <w:name w:val="Balloon Text"/>
    <w:basedOn w:val="a"/>
    <w:link w:val="a8"/>
    <w:uiPriority w:val="99"/>
    <w:semiHidden/>
    <w:unhideWhenUsed/>
    <w:rsid w:val="002B2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395"/>
    <w:rPr>
      <w:rFonts w:asciiTheme="majorHAnsi" w:eastAsiaTheme="majorEastAsia" w:hAnsiTheme="majorHAnsi" w:cstheme="majorBidi"/>
      <w:sz w:val="18"/>
      <w:szCs w:val="18"/>
    </w:rPr>
  </w:style>
  <w:style w:type="paragraph" w:styleId="a9">
    <w:name w:val="List Paragraph"/>
    <w:basedOn w:val="a"/>
    <w:uiPriority w:val="34"/>
    <w:qFormat/>
    <w:rsid w:val="000109E9"/>
    <w:pPr>
      <w:ind w:leftChars="400" w:left="800"/>
    </w:pPr>
  </w:style>
  <w:style w:type="character" w:styleId="aa">
    <w:name w:val="Placeholder Text"/>
    <w:basedOn w:val="a0"/>
    <w:uiPriority w:val="99"/>
    <w:semiHidden/>
    <w:rsid w:val="0095071D"/>
    <w:rPr>
      <w:color w:val="808080"/>
    </w:rPr>
  </w:style>
  <w:style w:type="character" w:styleId="ab">
    <w:name w:val="Hyperlink"/>
    <w:basedOn w:val="a0"/>
    <w:uiPriority w:val="99"/>
    <w:unhideWhenUsed/>
    <w:rsid w:val="007E4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8459">
      <w:bodyDiv w:val="1"/>
      <w:marLeft w:val="0"/>
      <w:marRight w:val="0"/>
      <w:marTop w:val="0"/>
      <w:marBottom w:val="0"/>
      <w:divBdr>
        <w:top w:val="none" w:sz="0" w:space="0" w:color="auto"/>
        <w:left w:val="none" w:sz="0" w:space="0" w:color="auto"/>
        <w:bottom w:val="none" w:sz="0" w:space="0" w:color="auto"/>
        <w:right w:val="none" w:sz="0" w:space="0" w:color="auto"/>
      </w:divBdr>
    </w:div>
    <w:div w:id="213395750">
      <w:bodyDiv w:val="1"/>
      <w:marLeft w:val="0"/>
      <w:marRight w:val="0"/>
      <w:marTop w:val="0"/>
      <w:marBottom w:val="0"/>
      <w:divBdr>
        <w:top w:val="none" w:sz="0" w:space="0" w:color="auto"/>
        <w:left w:val="none" w:sz="0" w:space="0" w:color="auto"/>
        <w:bottom w:val="none" w:sz="0" w:space="0" w:color="auto"/>
        <w:right w:val="none" w:sz="0" w:space="0" w:color="auto"/>
      </w:divBdr>
    </w:div>
    <w:div w:id="622541211">
      <w:bodyDiv w:val="1"/>
      <w:marLeft w:val="0"/>
      <w:marRight w:val="0"/>
      <w:marTop w:val="0"/>
      <w:marBottom w:val="0"/>
      <w:divBdr>
        <w:top w:val="none" w:sz="0" w:space="0" w:color="auto"/>
        <w:left w:val="none" w:sz="0" w:space="0" w:color="auto"/>
        <w:bottom w:val="none" w:sz="0" w:space="0" w:color="auto"/>
        <w:right w:val="none" w:sz="0" w:space="0" w:color="auto"/>
      </w:divBdr>
    </w:div>
    <w:div w:id="797912995">
      <w:bodyDiv w:val="1"/>
      <w:marLeft w:val="0"/>
      <w:marRight w:val="0"/>
      <w:marTop w:val="0"/>
      <w:marBottom w:val="0"/>
      <w:divBdr>
        <w:top w:val="none" w:sz="0" w:space="0" w:color="auto"/>
        <w:left w:val="none" w:sz="0" w:space="0" w:color="auto"/>
        <w:bottom w:val="none" w:sz="0" w:space="0" w:color="auto"/>
        <w:right w:val="none" w:sz="0" w:space="0" w:color="auto"/>
      </w:divBdr>
    </w:div>
    <w:div w:id="806554717">
      <w:bodyDiv w:val="1"/>
      <w:marLeft w:val="0"/>
      <w:marRight w:val="0"/>
      <w:marTop w:val="0"/>
      <w:marBottom w:val="0"/>
      <w:divBdr>
        <w:top w:val="none" w:sz="0" w:space="0" w:color="auto"/>
        <w:left w:val="none" w:sz="0" w:space="0" w:color="auto"/>
        <w:bottom w:val="none" w:sz="0" w:space="0" w:color="auto"/>
        <w:right w:val="none" w:sz="0" w:space="0" w:color="auto"/>
      </w:divBdr>
    </w:div>
    <w:div w:id="828861705">
      <w:bodyDiv w:val="1"/>
      <w:marLeft w:val="0"/>
      <w:marRight w:val="0"/>
      <w:marTop w:val="0"/>
      <w:marBottom w:val="0"/>
      <w:divBdr>
        <w:top w:val="none" w:sz="0" w:space="0" w:color="auto"/>
        <w:left w:val="none" w:sz="0" w:space="0" w:color="auto"/>
        <w:bottom w:val="none" w:sz="0" w:space="0" w:color="auto"/>
        <w:right w:val="none" w:sz="0" w:space="0" w:color="auto"/>
      </w:divBdr>
    </w:div>
    <w:div w:id="839782022">
      <w:bodyDiv w:val="1"/>
      <w:marLeft w:val="0"/>
      <w:marRight w:val="0"/>
      <w:marTop w:val="0"/>
      <w:marBottom w:val="0"/>
      <w:divBdr>
        <w:top w:val="none" w:sz="0" w:space="0" w:color="auto"/>
        <w:left w:val="none" w:sz="0" w:space="0" w:color="auto"/>
        <w:bottom w:val="none" w:sz="0" w:space="0" w:color="auto"/>
        <w:right w:val="none" w:sz="0" w:space="0" w:color="auto"/>
      </w:divBdr>
    </w:div>
    <w:div w:id="935790408">
      <w:bodyDiv w:val="1"/>
      <w:marLeft w:val="0"/>
      <w:marRight w:val="0"/>
      <w:marTop w:val="0"/>
      <w:marBottom w:val="0"/>
      <w:divBdr>
        <w:top w:val="none" w:sz="0" w:space="0" w:color="auto"/>
        <w:left w:val="none" w:sz="0" w:space="0" w:color="auto"/>
        <w:bottom w:val="none" w:sz="0" w:space="0" w:color="auto"/>
        <w:right w:val="none" w:sz="0" w:space="0" w:color="auto"/>
      </w:divBdr>
    </w:div>
    <w:div w:id="981693944">
      <w:bodyDiv w:val="1"/>
      <w:marLeft w:val="0"/>
      <w:marRight w:val="0"/>
      <w:marTop w:val="0"/>
      <w:marBottom w:val="0"/>
      <w:divBdr>
        <w:top w:val="none" w:sz="0" w:space="0" w:color="auto"/>
        <w:left w:val="none" w:sz="0" w:space="0" w:color="auto"/>
        <w:bottom w:val="none" w:sz="0" w:space="0" w:color="auto"/>
        <w:right w:val="none" w:sz="0" w:space="0" w:color="auto"/>
      </w:divBdr>
    </w:div>
    <w:div w:id="1381785928">
      <w:bodyDiv w:val="1"/>
      <w:marLeft w:val="0"/>
      <w:marRight w:val="0"/>
      <w:marTop w:val="0"/>
      <w:marBottom w:val="0"/>
      <w:divBdr>
        <w:top w:val="none" w:sz="0" w:space="0" w:color="auto"/>
        <w:left w:val="none" w:sz="0" w:space="0" w:color="auto"/>
        <w:bottom w:val="none" w:sz="0" w:space="0" w:color="auto"/>
        <w:right w:val="none" w:sz="0" w:space="0" w:color="auto"/>
      </w:divBdr>
    </w:div>
    <w:div w:id="1415779837">
      <w:bodyDiv w:val="1"/>
      <w:marLeft w:val="0"/>
      <w:marRight w:val="0"/>
      <w:marTop w:val="0"/>
      <w:marBottom w:val="0"/>
      <w:divBdr>
        <w:top w:val="none" w:sz="0" w:space="0" w:color="auto"/>
        <w:left w:val="none" w:sz="0" w:space="0" w:color="auto"/>
        <w:bottom w:val="none" w:sz="0" w:space="0" w:color="auto"/>
        <w:right w:val="none" w:sz="0" w:space="0" w:color="auto"/>
      </w:divBdr>
    </w:div>
    <w:div w:id="1535725208">
      <w:bodyDiv w:val="1"/>
      <w:marLeft w:val="0"/>
      <w:marRight w:val="0"/>
      <w:marTop w:val="0"/>
      <w:marBottom w:val="0"/>
      <w:divBdr>
        <w:top w:val="none" w:sz="0" w:space="0" w:color="auto"/>
        <w:left w:val="none" w:sz="0" w:space="0" w:color="auto"/>
        <w:bottom w:val="none" w:sz="0" w:space="0" w:color="auto"/>
        <w:right w:val="none" w:sz="0" w:space="0" w:color="auto"/>
      </w:divBdr>
    </w:div>
    <w:div w:id="2016229559">
      <w:bodyDiv w:val="1"/>
      <w:marLeft w:val="0"/>
      <w:marRight w:val="0"/>
      <w:marTop w:val="0"/>
      <w:marBottom w:val="0"/>
      <w:divBdr>
        <w:top w:val="none" w:sz="0" w:space="0" w:color="auto"/>
        <w:left w:val="none" w:sz="0" w:space="0" w:color="auto"/>
        <w:bottom w:val="none" w:sz="0" w:space="0" w:color="auto"/>
        <w:right w:val="none" w:sz="0" w:space="0" w:color="auto"/>
      </w:divBdr>
    </w:div>
    <w:div w:id="20470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www.dyndn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ainext.wix.com/web-design-studi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A541-94C3-4CEC-98AB-CA4614E4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359</Words>
  <Characters>2047</Characters>
  <Application>Microsoft Office Word</Application>
  <DocSecurity>0</DocSecurity>
  <Lines>17</Lines>
  <Paragraphs>4</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smchu</dc:creator>
  <cp:lastModifiedBy>佐藤 伶奈</cp:lastModifiedBy>
  <cp:revision>9</cp:revision>
  <cp:lastPrinted>2011-04-28T07:22:00Z</cp:lastPrinted>
  <dcterms:created xsi:type="dcterms:W3CDTF">2016-06-03T07:16:00Z</dcterms:created>
  <dcterms:modified xsi:type="dcterms:W3CDTF">2016-07-05T10:42:00Z</dcterms:modified>
</cp:coreProperties>
</file>